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BB5AF" w14:textId="2B71120C" w:rsidR="00A24EB9" w:rsidRDefault="00A24EB9" w:rsidP="00D922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6 do zapytania ofertowego</w:t>
      </w:r>
    </w:p>
    <w:p w14:paraId="487856D0" w14:textId="77777777" w:rsidR="00A24EB9" w:rsidRDefault="00A24EB9"/>
    <w:p w14:paraId="72CC5C76" w14:textId="0865E7C0" w:rsidR="00191247" w:rsidRDefault="00A24EB9">
      <w:r>
        <w:t>Znak sprawy: FELU.6405.1.2024</w:t>
      </w:r>
    </w:p>
    <w:p w14:paraId="03A58A6E" w14:textId="77777777" w:rsidR="00A24EB9" w:rsidRDefault="00A24EB9"/>
    <w:p w14:paraId="538D075C" w14:textId="623B321E" w:rsidR="00A24EB9" w:rsidRDefault="00A24EB9" w:rsidP="00A24EB9">
      <w:pPr>
        <w:jc w:val="center"/>
      </w:pPr>
      <w:r>
        <w:t>UMOWA NR ……</w:t>
      </w:r>
    </w:p>
    <w:p w14:paraId="29CFD175" w14:textId="77777777" w:rsidR="00A24EB9" w:rsidRDefault="00A24EB9" w:rsidP="00A24EB9">
      <w:pPr>
        <w:jc w:val="center"/>
      </w:pPr>
    </w:p>
    <w:p w14:paraId="268127A7" w14:textId="3BA3D163" w:rsidR="00A24EB9" w:rsidRDefault="00A24EB9" w:rsidP="00A24EB9">
      <w:pPr>
        <w:jc w:val="both"/>
      </w:pPr>
      <w:r>
        <w:t>Zawarta w dniu………………………………2025 roku pomiędzy:</w:t>
      </w:r>
    </w:p>
    <w:p w14:paraId="443A3B58" w14:textId="7D87E44F" w:rsidR="00A24EB9" w:rsidRDefault="0003430F" w:rsidP="00A24EB9">
      <w:pPr>
        <w:pStyle w:val="Akapitzlist"/>
        <w:numPr>
          <w:ilvl w:val="0"/>
          <w:numId w:val="1"/>
        </w:numPr>
        <w:jc w:val="both"/>
      </w:pPr>
      <w:r>
        <w:t>Gminą Tomaszów Lubelski w Tomaszowie Lubelskim z siedzibą przy ul.29 Listopada 9, 22-600 Tomaszów Lubelski,</w:t>
      </w:r>
      <w:r w:rsidR="00A24EB9">
        <w:t>, reprezentowan</w:t>
      </w:r>
      <w:r>
        <w:t>ą</w:t>
      </w:r>
      <w:r w:rsidR="00A24EB9">
        <w:t xml:space="preserve"> przez Panią Jolantę Zielińską </w:t>
      </w:r>
      <w:r>
        <w:t>działającą na podstawie pełnomocnictwa Wójt</w:t>
      </w:r>
      <w:r>
        <w:t>a</w:t>
      </w:r>
      <w:r>
        <w:t xml:space="preserve"> Gminy Tomaszów Lubelsk</w:t>
      </w:r>
      <w:r>
        <w:t xml:space="preserve">i </w:t>
      </w:r>
      <w:r w:rsidR="00A24EB9">
        <w:t>zwanym dalej „ Zamawiającym” a</w:t>
      </w:r>
    </w:p>
    <w:p w14:paraId="5B609628" w14:textId="620BAEE2" w:rsidR="00A24EB9" w:rsidRDefault="00A24EB9" w:rsidP="00A24EB9">
      <w:pPr>
        <w:pStyle w:val="Akapitzlist"/>
        <w:numPr>
          <w:ilvl w:val="0"/>
          <w:numId w:val="1"/>
        </w:numPr>
        <w:jc w:val="both"/>
      </w:pPr>
      <w:r>
        <w:t>Panią/Panem</w:t>
      </w:r>
    </w:p>
    <w:p w14:paraId="5C13CD40" w14:textId="1635DFA9" w:rsidR="00A24EB9" w:rsidRDefault="00A24EB9" w:rsidP="00A24EB9">
      <w:pPr>
        <w:pStyle w:val="Akapitzlist"/>
        <w:jc w:val="both"/>
      </w:pPr>
      <w:r>
        <w:t>……………………………………………………………………………..</w:t>
      </w:r>
      <w:proofErr w:type="spellStart"/>
      <w:r>
        <w:t>zam</w:t>
      </w:r>
      <w:proofErr w:type="spellEnd"/>
      <w:r>
        <w:t>………………………………………………………..</w:t>
      </w:r>
    </w:p>
    <w:p w14:paraId="34B77757" w14:textId="5E960ADE" w:rsidR="00A24EB9" w:rsidRDefault="00A24EB9" w:rsidP="00A24EB9">
      <w:pPr>
        <w:pStyle w:val="Akapitzlist"/>
        <w:jc w:val="both"/>
        <w:rPr>
          <w:i/>
          <w:iCs/>
        </w:rPr>
      </w:pPr>
      <w:r>
        <w:t>Zwaną/</w:t>
      </w:r>
      <w:proofErr w:type="spellStart"/>
      <w:r>
        <w:t>ym</w:t>
      </w:r>
      <w:proofErr w:type="spellEnd"/>
      <w:r>
        <w:t xml:space="preserve"> dalej „ Wykonawcą” , wspólnie zwanymi </w:t>
      </w:r>
      <w:r w:rsidRPr="00A24EB9">
        <w:rPr>
          <w:i/>
          <w:iCs/>
        </w:rPr>
        <w:t>stronami</w:t>
      </w:r>
    </w:p>
    <w:p w14:paraId="39E5A549" w14:textId="77777777" w:rsidR="00A24EB9" w:rsidRDefault="00A24EB9" w:rsidP="00A24EB9">
      <w:pPr>
        <w:pStyle w:val="Akapitzlist"/>
        <w:jc w:val="both"/>
      </w:pPr>
    </w:p>
    <w:p w14:paraId="1741D9EE" w14:textId="0B6425AE" w:rsidR="00A24EB9" w:rsidRDefault="00A24EB9" w:rsidP="00A24EB9">
      <w:pPr>
        <w:pStyle w:val="Akapitzlist"/>
        <w:jc w:val="both"/>
      </w:pPr>
      <w:r>
        <w:t xml:space="preserve">Po przeprowadzeniu przez Zamawiającego postępowania zgodnie z zasadą rozeznania rynku, </w:t>
      </w:r>
      <w:r w:rsidR="003373B7">
        <w:br/>
      </w:r>
      <w:r>
        <w:t>w wyniku którego dokonano wyboru najkorzystniejszej oferty na realizację zamówienia pn.</w:t>
      </w:r>
      <w:r w:rsidR="003373B7">
        <w:t xml:space="preserve"> „Ś</w:t>
      </w:r>
      <w:r w:rsidR="003373B7" w:rsidRPr="000E7A28">
        <w:t xml:space="preserve">wiadczenie usług opiekuńczych </w:t>
      </w:r>
      <w:bookmarkStart w:id="0" w:name="_Hlk185420631"/>
      <w:r w:rsidR="003373B7" w:rsidRPr="000E7A28">
        <w:t>w ramach projektu p</w:t>
      </w:r>
      <w:r w:rsidR="00B4118E">
        <w:t>t</w:t>
      </w:r>
      <w:r w:rsidR="003373B7" w:rsidRPr="000E7A28">
        <w:t>.</w:t>
      </w:r>
      <w:r w:rsidR="003373B7" w:rsidRPr="000E7A28">
        <w:rPr>
          <w:b/>
          <w:bCs/>
        </w:rPr>
        <w:t xml:space="preserve"> „Rozwój usług społecznych w Gminie Tomaszów Lubelski”, </w:t>
      </w:r>
      <w:r w:rsidR="003373B7" w:rsidRPr="000E7A28">
        <w:t xml:space="preserve">w ramach Programu Fundusze Europejskie dla Lubelskiego 2021-2027 współfinansowanego ze środków Europejskiego Funduszu Społecznego Plus, Działanie 8.5.Usługi społeczne, Priorytet VIII Zwiększenie spójności społecznej, </w:t>
      </w:r>
      <w:bookmarkEnd w:id="0"/>
      <w:r w:rsidR="003373B7" w:rsidRPr="000E7A28">
        <w:t>w celu zwiększenia równego i szybkiego dostępu do dobrej jakości trwałych</w:t>
      </w:r>
      <w:r w:rsidR="003373B7">
        <w:t xml:space="preserve"> </w:t>
      </w:r>
      <w:r w:rsidR="003373B7" w:rsidRPr="000E7A28">
        <w:t>i przystępnych cenowo usług</w:t>
      </w:r>
      <w:r w:rsidR="003373B7">
        <w:t>, została zawarta umowa o następującej treści:</w:t>
      </w:r>
    </w:p>
    <w:p w14:paraId="0BCBF7A8" w14:textId="77777777" w:rsidR="003373B7" w:rsidRDefault="003373B7" w:rsidP="00A24EB9">
      <w:pPr>
        <w:pStyle w:val="Akapitzlist"/>
        <w:jc w:val="both"/>
      </w:pPr>
    </w:p>
    <w:p w14:paraId="38607EE0" w14:textId="77777777" w:rsidR="003373B7" w:rsidRDefault="003373B7" w:rsidP="003373B7">
      <w:pPr>
        <w:pStyle w:val="Akapitzlist"/>
        <w:jc w:val="center"/>
      </w:pPr>
      <w:bookmarkStart w:id="1" w:name="_Hlk185421156"/>
    </w:p>
    <w:p w14:paraId="57E39DA5" w14:textId="45F6F775" w:rsidR="00D105A3" w:rsidRDefault="00A2002D" w:rsidP="00A2002D">
      <w:pPr>
        <w:tabs>
          <w:tab w:val="left" w:pos="5250"/>
        </w:tabs>
        <w:jc w:val="center"/>
      </w:pPr>
      <w:r>
        <w:t>§ 1</w:t>
      </w:r>
    </w:p>
    <w:bookmarkEnd w:id="1"/>
    <w:p w14:paraId="046E2515" w14:textId="33D5A0A8" w:rsidR="00A2002D" w:rsidRDefault="00A2002D" w:rsidP="00A2002D">
      <w:pPr>
        <w:pStyle w:val="Akapitzlist"/>
        <w:numPr>
          <w:ilvl w:val="0"/>
          <w:numId w:val="2"/>
        </w:numPr>
        <w:tabs>
          <w:tab w:val="left" w:pos="5250"/>
        </w:tabs>
        <w:jc w:val="both"/>
      </w:pPr>
      <w:r>
        <w:t>Przedmiotem zamówienia jest usługa – świadczenie usług opiekuńczych</w:t>
      </w:r>
      <w:r w:rsidR="00A60C34">
        <w:t xml:space="preserve"> </w:t>
      </w:r>
      <w:r>
        <w:t xml:space="preserve">w miejscu zamieszkania świadczeniobiorców w wymiarze 20 godzin miesięcznie dla jednego uczestnika/ świadczeniobiorcy, w okresie od stycznia 2025 roku do grudnia 2025 roku, </w:t>
      </w:r>
      <w:r w:rsidRPr="000E7A28">
        <w:t xml:space="preserve">w ramach projektu </w:t>
      </w:r>
      <w:r>
        <w:br/>
      </w:r>
      <w:r w:rsidRPr="000E7A28">
        <w:t>p</w:t>
      </w:r>
      <w:r w:rsidR="00B4118E">
        <w:t>t</w:t>
      </w:r>
      <w:r w:rsidRPr="000E7A28">
        <w:t>.</w:t>
      </w:r>
      <w:r w:rsidRPr="000E7A28">
        <w:rPr>
          <w:b/>
          <w:bCs/>
        </w:rPr>
        <w:t xml:space="preserve"> „Rozwój usług społecznych w Gminie Tomaszów Lubelski”, </w:t>
      </w:r>
      <w:r w:rsidRPr="000E7A28">
        <w:t>w ramach Programu Fundusze Europejskie dla Lubelskiego 2021-2027 współfinansowanego ze środków Europejskiego Funduszu Społecznego Plus, Działanie 8.5.Usługi społeczne, Priorytet VIII Zwiększenie spójności społecznej</w:t>
      </w:r>
      <w:r>
        <w:t xml:space="preserve"> ( projekt obejmuje teren gminy Tomaszów Lubelski).</w:t>
      </w:r>
    </w:p>
    <w:p w14:paraId="5DA9F547" w14:textId="7A0E7CC3" w:rsidR="00A2002D" w:rsidRDefault="00A2002D" w:rsidP="00A2002D">
      <w:pPr>
        <w:pStyle w:val="Akapitzlist"/>
        <w:numPr>
          <w:ilvl w:val="0"/>
          <w:numId w:val="2"/>
        </w:numPr>
        <w:tabs>
          <w:tab w:val="left" w:pos="5250"/>
        </w:tabs>
        <w:jc w:val="both"/>
      </w:pPr>
      <w:r>
        <w:t>Usługi opiekuńcze odbywać się będą w terminach i godzinach odpowiadających uczestnikom projektu, w miejscu ich zamieszkania.</w:t>
      </w:r>
    </w:p>
    <w:p w14:paraId="236B178B" w14:textId="181EE325" w:rsidR="00A60C34" w:rsidRDefault="00A60C34" w:rsidP="00A2002D">
      <w:pPr>
        <w:pStyle w:val="Akapitzlist"/>
        <w:numPr>
          <w:ilvl w:val="0"/>
          <w:numId w:val="2"/>
        </w:numPr>
        <w:tabs>
          <w:tab w:val="left" w:pos="5250"/>
        </w:tabs>
        <w:jc w:val="both"/>
      </w:pPr>
      <w:r>
        <w:t>Zakres zamówienia obejmuje świadczenie usług opiekuńczych dla dwóch osób/ uczestników projektu w wymiarze 20 godzin na jedną osobę miesięcznie, w zakresie:</w:t>
      </w:r>
    </w:p>
    <w:p w14:paraId="7F7B8CD9" w14:textId="77777777" w:rsidR="00B83FA1" w:rsidRPr="00B83FA1" w:rsidRDefault="00B83FA1" w:rsidP="00B83FA1">
      <w:pPr>
        <w:jc w:val="both"/>
        <w:rPr>
          <w:rFonts w:cstheme="minorHAnsi"/>
          <w:sz w:val="24"/>
          <w:szCs w:val="24"/>
        </w:rPr>
      </w:pPr>
      <w:r w:rsidRPr="00B83FA1">
        <w:rPr>
          <w:rFonts w:cstheme="minorHAnsi"/>
          <w:sz w:val="24"/>
          <w:szCs w:val="24"/>
        </w:rPr>
        <w:t>a) podstawowej opieki higieniczno-sanitarnej,</w:t>
      </w:r>
    </w:p>
    <w:p w14:paraId="41D75040" w14:textId="77777777" w:rsidR="00B83FA1" w:rsidRPr="00B83FA1" w:rsidRDefault="00B83FA1" w:rsidP="00B83FA1">
      <w:pPr>
        <w:jc w:val="both"/>
        <w:rPr>
          <w:rFonts w:cstheme="minorHAnsi"/>
          <w:sz w:val="24"/>
          <w:szCs w:val="24"/>
        </w:rPr>
      </w:pPr>
      <w:r w:rsidRPr="00B83FA1">
        <w:rPr>
          <w:rFonts w:cstheme="minorHAnsi"/>
          <w:sz w:val="24"/>
          <w:szCs w:val="24"/>
        </w:rPr>
        <w:lastRenderedPageBreak/>
        <w:t>b) zaspokajania codziennych podstawowych potrzeb życiowych,</w:t>
      </w:r>
    </w:p>
    <w:p w14:paraId="7C2E84FB" w14:textId="77777777" w:rsidR="00B83FA1" w:rsidRPr="00B83FA1" w:rsidRDefault="00B83FA1" w:rsidP="00B83FA1">
      <w:pPr>
        <w:jc w:val="both"/>
        <w:rPr>
          <w:rFonts w:cstheme="minorHAnsi"/>
          <w:sz w:val="24"/>
          <w:szCs w:val="24"/>
        </w:rPr>
      </w:pPr>
      <w:r w:rsidRPr="00B83FA1">
        <w:rPr>
          <w:rFonts w:cstheme="minorHAnsi"/>
          <w:sz w:val="24"/>
          <w:szCs w:val="24"/>
        </w:rPr>
        <w:t>c)  pielęgnacji zleconej przez lekarza oraz organizacji wizyt lekarskich,</w:t>
      </w:r>
    </w:p>
    <w:p w14:paraId="1FB09A4E" w14:textId="77777777" w:rsidR="00B83FA1" w:rsidRPr="00B83FA1" w:rsidRDefault="00B83FA1" w:rsidP="00B83FA1">
      <w:pPr>
        <w:jc w:val="both"/>
        <w:rPr>
          <w:rFonts w:cstheme="minorHAnsi"/>
          <w:sz w:val="24"/>
          <w:szCs w:val="24"/>
        </w:rPr>
      </w:pPr>
      <w:r w:rsidRPr="00B83FA1">
        <w:rPr>
          <w:rFonts w:cstheme="minorHAnsi"/>
          <w:sz w:val="24"/>
          <w:szCs w:val="24"/>
        </w:rPr>
        <w:t>d) pomocy w integracji społecznej,</w:t>
      </w:r>
    </w:p>
    <w:p w14:paraId="551C6565" w14:textId="77777777" w:rsidR="00B83FA1" w:rsidRPr="00B83FA1" w:rsidRDefault="00B83FA1" w:rsidP="00B83FA1">
      <w:pPr>
        <w:jc w:val="both"/>
        <w:rPr>
          <w:rFonts w:cstheme="minorHAnsi"/>
          <w:sz w:val="24"/>
          <w:szCs w:val="24"/>
        </w:rPr>
      </w:pPr>
      <w:r w:rsidRPr="00B83FA1">
        <w:rPr>
          <w:rFonts w:cstheme="minorHAnsi"/>
          <w:sz w:val="24"/>
          <w:szCs w:val="24"/>
        </w:rPr>
        <w:t>e)  pomocy przy załatwianiu spraw osobistych, w tym dokonywaniu zakupów,</w:t>
      </w:r>
    </w:p>
    <w:p w14:paraId="3D6AC356" w14:textId="77777777" w:rsidR="00B83FA1" w:rsidRPr="00B83FA1" w:rsidRDefault="00B83FA1" w:rsidP="00B83FA1">
      <w:pPr>
        <w:jc w:val="both"/>
        <w:rPr>
          <w:rFonts w:cstheme="minorHAnsi"/>
          <w:sz w:val="24"/>
          <w:szCs w:val="24"/>
        </w:rPr>
      </w:pPr>
      <w:r w:rsidRPr="00B83FA1">
        <w:rPr>
          <w:rFonts w:cstheme="minorHAnsi"/>
          <w:sz w:val="24"/>
          <w:szCs w:val="24"/>
        </w:rPr>
        <w:t xml:space="preserve">d) pomocy w utrzymaniu porządku i czystości w mieszkaniu oraz w okresie grzewczym </w:t>
      </w:r>
      <w:r w:rsidRPr="00B83FA1">
        <w:rPr>
          <w:rFonts w:cstheme="minorHAnsi"/>
          <w:sz w:val="24"/>
          <w:szCs w:val="24"/>
        </w:rPr>
        <w:br/>
        <w:t>pomocy w ogrzewaniu mieszkania i przygotowywaniu opału,</w:t>
      </w:r>
    </w:p>
    <w:p w14:paraId="1850359A" w14:textId="0ED1DA13" w:rsidR="00B83FA1" w:rsidRDefault="00B83FA1" w:rsidP="00B83FA1">
      <w:pPr>
        <w:tabs>
          <w:tab w:val="left" w:pos="5250"/>
        </w:tabs>
        <w:jc w:val="both"/>
        <w:rPr>
          <w:rFonts w:cstheme="minorHAnsi"/>
          <w:sz w:val="24"/>
          <w:szCs w:val="24"/>
        </w:rPr>
      </w:pPr>
      <w:r w:rsidRPr="00B83FA1">
        <w:rPr>
          <w:rFonts w:cstheme="minorHAnsi"/>
          <w:sz w:val="24"/>
          <w:szCs w:val="24"/>
        </w:rPr>
        <w:t>e) inne czynności wynikające z niezbędnych potrzeb stwierdzonych w środowisku.</w:t>
      </w:r>
    </w:p>
    <w:p w14:paraId="20C95D03" w14:textId="05BF1694" w:rsidR="00B83FA1" w:rsidRDefault="00B83FA1" w:rsidP="00B83FA1">
      <w:pPr>
        <w:pStyle w:val="Akapitzlist"/>
        <w:numPr>
          <w:ilvl w:val="0"/>
          <w:numId w:val="2"/>
        </w:numPr>
        <w:tabs>
          <w:tab w:val="left" w:pos="5250"/>
        </w:tabs>
        <w:jc w:val="both"/>
        <w:rPr>
          <w:rFonts w:cstheme="minorHAnsi"/>
        </w:rPr>
      </w:pPr>
      <w:r>
        <w:rPr>
          <w:rFonts w:cstheme="minorHAnsi"/>
        </w:rPr>
        <w:t>Wykonawca zobowiązana/y jest do prowadzenia dokumentacji z udzielonego wsparcia zgodnie ze wzorami przekazanymi przez Zamawiającego.</w:t>
      </w:r>
    </w:p>
    <w:p w14:paraId="76B51018" w14:textId="73B3F275" w:rsidR="00B83FA1" w:rsidRDefault="00B83FA1" w:rsidP="00B83FA1">
      <w:pPr>
        <w:pStyle w:val="Akapitzlist"/>
        <w:numPr>
          <w:ilvl w:val="0"/>
          <w:numId w:val="2"/>
        </w:numPr>
        <w:tabs>
          <w:tab w:val="left" w:pos="5250"/>
        </w:tabs>
        <w:jc w:val="both"/>
        <w:rPr>
          <w:rFonts w:cstheme="minorHAnsi"/>
        </w:rPr>
      </w:pPr>
      <w:r>
        <w:rPr>
          <w:rFonts w:cstheme="minorHAnsi"/>
        </w:rPr>
        <w:t>Oferta Wykonawcy oraz ogłoszenie o zamówieniu z dnia 18.12.2024 roku stanowią załączniki do niniejszej umowy i są jej integralną częścią.</w:t>
      </w:r>
    </w:p>
    <w:p w14:paraId="623E6773" w14:textId="77777777" w:rsidR="00B83FA1" w:rsidRDefault="00B83FA1" w:rsidP="00B83FA1">
      <w:pPr>
        <w:pStyle w:val="Akapitzlist"/>
        <w:tabs>
          <w:tab w:val="left" w:pos="5250"/>
        </w:tabs>
        <w:jc w:val="both"/>
        <w:rPr>
          <w:rFonts w:cstheme="minorHAnsi"/>
        </w:rPr>
      </w:pPr>
    </w:p>
    <w:p w14:paraId="7DF45421" w14:textId="77777777" w:rsidR="00B83FA1" w:rsidRDefault="00B83FA1" w:rsidP="00B83FA1">
      <w:pPr>
        <w:pStyle w:val="Akapitzlist"/>
        <w:tabs>
          <w:tab w:val="left" w:pos="5250"/>
        </w:tabs>
        <w:jc w:val="both"/>
        <w:rPr>
          <w:rFonts w:cstheme="minorHAnsi"/>
        </w:rPr>
      </w:pPr>
    </w:p>
    <w:p w14:paraId="529082E2" w14:textId="77777777" w:rsidR="00B83FA1" w:rsidRDefault="00B83FA1" w:rsidP="00B83FA1">
      <w:pPr>
        <w:pStyle w:val="Akapitzlist"/>
        <w:jc w:val="center"/>
      </w:pPr>
    </w:p>
    <w:p w14:paraId="0CFA0BCB" w14:textId="62662460" w:rsidR="00B83FA1" w:rsidRDefault="00B83FA1" w:rsidP="00B83FA1">
      <w:pPr>
        <w:tabs>
          <w:tab w:val="left" w:pos="5250"/>
        </w:tabs>
        <w:jc w:val="center"/>
      </w:pPr>
      <w:r>
        <w:t>§ 2</w:t>
      </w:r>
    </w:p>
    <w:p w14:paraId="42741AC0" w14:textId="22E49A8C" w:rsidR="00F922D3" w:rsidRDefault="00F922D3" w:rsidP="00F922D3">
      <w:pPr>
        <w:pStyle w:val="Akapitzlist"/>
        <w:numPr>
          <w:ilvl w:val="0"/>
          <w:numId w:val="5"/>
        </w:numPr>
      </w:pPr>
      <w:r>
        <w:t xml:space="preserve">Za wykonanie przedmiotu umowy, o którym mowa w § 1 Zamawiający zapłaci Wykonawcy wynagrodzenie w kwocie ……………………………………złotych netto/brutto, </w:t>
      </w:r>
      <w:r>
        <w:br/>
        <w:t>( słownie:………………………………………………………………………………………………………………………….. ).</w:t>
      </w:r>
    </w:p>
    <w:p w14:paraId="07B1F0E9" w14:textId="666D9747" w:rsidR="00F922D3" w:rsidRDefault="00F922D3" w:rsidP="00F922D3">
      <w:pPr>
        <w:pStyle w:val="Akapitzlist"/>
        <w:numPr>
          <w:ilvl w:val="0"/>
          <w:numId w:val="5"/>
        </w:numPr>
      </w:pPr>
      <w:r>
        <w:t>Wynagro</w:t>
      </w:r>
      <w:r w:rsidR="006D7CFD">
        <w:t>d</w:t>
      </w:r>
      <w:r>
        <w:t>zenie obliczane będzie jako iloczyn stawki jednostkowej kwoty brutto/brutto za godzinę określoną w ofercie oraz liczbę godzin świadczonej pracy w miesiącu, przy limicie który wynosi</w:t>
      </w:r>
      <w:r w:rsidR="006D7CFD">
        <w:t xml:space="preserve">……………….godzin w wysokości……………………….złotych brutto/brutto </w:t>
      </w:r>
      <w:r w:rsidR="006D7CFD">
        <w:br/>
        <w:t>( słownie:……………………………………………………………………………………………………………………………..).</w:t>
      </w:r>
    </w:p>
    <w:p w14:paraId="0AA96C6B" w14:textId="77777777" w:rsidR="00F922D3" w:rsidRDefault="00F922D3" w:rsidP="009B5FC0"/>
    <w:p w14:paraId="68B5D448" w14:textId="16AA0325" w:rsidR="009B5FC0" w:rsidRDefault="009B5FC0" w:rsidP="009B5FC0">
      <w:pPr>
        <w:tabs>
          <w:tab w:val="left" w:pos="5250"/>
        </w:tabs>
        <w:jc w:val="center"/>
      </w:pPr>
      <w:bookmarkStart w:id="2" w:name="_Hlk185421894"/>
      <w:r>
        <w:t>§ 3</w:t>
      </w:r>
    </w:p>
    <w:bookmarkEnd w:id="2"/>
    <w:p w14:paraId="20B0FD25" w14:textId="61A6D391" w:rsidR="00F922D3" w:rsidRDefault="009B5FC0" w:rsidP="009B5FC0">
      <w:pPr>
        <w:pStyle w:val="Akapitzlist"/>
        <w:numPr>
          <w:ilvl w:val="0"/>
          <w:numId w:val="6"/>
        </w:numPr>
        <w:tabs>
          <w:tab w:val="left" w:pos="5250"/>
        </w:tabs>
        <w:jc w:val="both"/>
      </w:pPr>
      <w:r>
        <w:t>Wynagrodzenie będzie płatne przelewem w terminie 30 dni od dnia przedłożenia Zamawiającemu dokumentacji potwierdzającej wykonanie pracy, na wskazany rachunek bankowy Wykonawcy.</w:t>
      </w:r>
    </w:p>
    <w:p w14:paraId="5F985884" w14:textId="0A861389" w:rsidR="009B5FC0" w:rsidRDefault="009B5FC0" w:rsidP="009B5FC0">
      <w:pPr>
        <w:pStyle w:val="Akapitzlist"/>
        <w:numPr>
          <w:ilvl w:val="0"/>
          <w:numId w:val="6"/>
        </w:numPr>
        <w:tabs>
          <w:tab w:val="left" w:pos="5250"/>
        </w:tabs>
        <w:jc w:val="both"/>
      </w:pPr>
      <w:r>
        <w:t>Podstawą wypłaty wynagrodzenia będzie przedłożenie przez Wykonawcę ewidencji zrealizowanych godzin usług opiekuńczych poświadczonej przez świadczeniobiorcę.</w:t>
      </w:r>
    </w:p>
    <w:p w14:paraId="0F3C3215" w14:textId="77777777" w:rsidR="00B83FA1" w:rsidRDefault="00B83FA1" w:rsidP="00B83FA1">
      <w:pPr>
        <w:pStyle w:val="Akapitzlist"/>
        <w:tabs>
          <w:tab w:val="left" w:pos="5250"/>
        </w:tabs>
        <w:jc w:val="center"/>
        <w:rPr>
          <w:rFonts w:cstheme="minorHAnsi"/>
        </w:rPr>
      </w:pPr>
    </w:p>
    <w:p w14:paraId="171E37EE" w14:textId="77777777" w:rsidR="009B5FC0" w:rsidRDefault="009B5FC0" w:rsidP="00B83FA1">
      <w:pPr>
        <w:pStyle w:val="Akapitzlist"/>
        <w:tabs>
          <w:tab w:val="left" w:pos="5250"/>
        </w:tabs>
        <w:jc w:val="center"/>
        <w:rPr>
          <w:rFonts w:cstheme="minorHAnsi"/>
        </w:rPr>
      </w:pPr>
    </w:p>
    <w:p w14:paraId="0F703B2A" w14:textId="444521E3" w:rsidR="009B5FC0" w:rsidRDefault="009B5FC0" w:rsidP="009B5FC0">
      <w:pPr>
        <w:tabs>
          <w:tab w:val="left" w:pos="5250"/>
        </w:tabs>
        <w:jc w:val="center"/>
      </w:pPr>
      <w:bookmarkStart w:id="3" w:name="_Hlk185422288"/>
      <w:r>
        <w:t>§ 4</w:t>
      </w:r>
    </w:p>
    <w:bookmarkEnd w:id="3"/>
    <w:p w14:paraId="35775153" w14:textId="769B9981" w:rsidR="009B5FC0" w:rsidRDefault="0038682B" w:rsidP="00E347D4">
      <w:pPr>
        <w:pStyle w:val="Akapitzlist"/>
        <w:numPr>
          <w:ilvl w:val="0"/>
          <w:numId w:val="9"/>
        </w:numPr>
        <w:tabs>
          <w:tab w:val="left" w:pos="5250"/>
        </w:tabs>
        <w:jc w:val="both"/>
      </w:pPr>
      <w:r>
        <w:t xml:space="preserve"> Wykonawca zapłaci karę umowną w następujących przypadkach:</w:t>
      </w:r>
    </w:p>
    <w:p w14:paraId="5D2FE148" w14:textId="3F9148D7" w:rsidR="0038682B" w:rsidRDefault="0038682B" w:rsidP="0038682B">
      <w:pPr>
        <w:pStyle w:val="Akapitzlist"/>
        <w:numPr>
          <w:ilvl w:val="0"/>
          <w:numId w:val="8"/>
        </w:numPr>
        <w:tabs>
          <w:tab w:val="left" w:pos="5250"/>
        </w:tabs>
        <w:jc w:val="both"/>
      </w:pPr>
      <w:r>
        <w:t xml:space="preserve">odstąpienia od umowy przez Zamawiającego z przyczyn leżących po stronie Wykonawcy </w:t>
      </w:r>
      <w:r>
        <w:br/>
        <w:t>w wysokości 20% wynagrodzenia umownego, o którym mowa w § 2 ust.1,</w:t>
      </w:r>
    </w:p>
    <w:p w14:paraId="73102AD8" w14:textId="10ECC23F" w:rsidR="0038682B" w:rsidRDefault="0038682B" w:rsidP="00E92279">
      <w:pPr>
        <w:pStyle w:val="Akapitzlist"/>
        <w:numPr>
          <w:ilvl w:val="0"/>
          <w:numId w:val="8"/>
        </w:numPr>
        <w:tabs>
          <w:tab w:val="left" w:pos="5250"/>
        </w:tabs>
        <w:jc w:val="both"/>
      </w:pPr>
      <w:r>
        <w:lastRenderedPageBreak/>
        <w:t xml:space="preserve">niewykonanie przedmiotu umowy zaplanowanego w danym terminie </w:t>
      </w:r>
      <w:r w:rsidR="00E92279">
        <w:t xml:space="preserve">– w wysokości 50% wynagrodzenia  </w:t>
      </w:r>
      <w:r w:rsidR="00E347D4">
        <w:t xml:space="preserve"> </w:t>
      </w:r>
      <w:r w:rsidR="00E92279">
        <w:t>umownego, o którym mowa w § 2 ust.1,</w:t>
      </w:r>
    </w:p>
    <w:p w14:paraId="321EB76D" w14:textId="0F6B1E26" w:rsidR="00E92279" w:rsidRDefault="00E92279" w:rsidP="00E92279">
      <w:pPr>
        <w:pStyle w:val="Akapitzlist"/>
        <w:numPr>
          <w:ilvl w:val="0"/>
          <w:numId w:val="8"/>
        </w:numPr>
        <w:tabs>
          <w:tab w:val="left" w:pos="5250"/>
        </w:tabs>
        <w:jc w:val="both"/>
      </w:pPr>
      <w:r>
        <w:t xml:space="preserve">za nienależyte wykonanie usługi w wysokości </w:t>
      </w:r>
      <w:r w:rsidR="00E347D4">
        <w:t>20% wynagrodzenia umownego, o którym mowa w § 2 ust.1.</w:t>
      </w:r>
    </w:p>
    <w:p w14:paraId="3F7A8A04" w14:textId="49612E2D" w:rsidR="00E347D4" w:rsidRDefault="00E347D4" w:rsidP="00E347D4">
      <w:pPr>
        <w:pStyle w:val="Akapitzlist"/>
        <w:numPr>
          <w:ilvl w:val="0"/>
          <w:numId w:val="9"/>
        </w:numPr>
        <w:tabs>
          <w:tab w:val="left" w:pos="5250"/>
        </w:tabs>
        <w:jc w:val="both"/>
      </w:pPr>
      <w:r>
        <w:t>W przypadku niewykonania przedmiotu umowy Wykonawcy nie przysługuje wynagrodzenie.</w:t>
      </w:r>
    </w:p>
    <w:p w14:paraId="08729433" w14:textId="48B2CF4A" w:rsidR="00E347D4" w:rsidRDefault="00E347D4" w:rsidP="00E347D4">
      <w:pPr>
        <w:pStyle w:val="Akapitzlist"/>
        <w:numPr>
          <w:ilvl w:val="0"/>
          <w:numId w:val="9"/>
        </w:numPr>
        <w:tabs>
          <w:tab w:val="left" w:pos="5250"/>
        </w:tabs>
        <w:jc w:val="both"/>
      </w:pPr>
      <w:r>
        <w:t>Zamawiającemu przysługuje prawo dochodzenia odszkodowania na zasadach ogólnych prawa cywilnego, jeżeli poniesiona szkoda przewyższa wysokość zastrzeżonych kar umownych.</w:t>
      </w:r>
    </w:p>
    <w:p w14:paraId="09FCD303" w14:textId="77777777" w:rsidR="00E347D4" w:rsidRDefault="00E347D4" w:rsidP="00E347D4">
      <w:pPr>
        <w:tabs>
          <w:tab w:val="left" w:pos="5250"/>
        </w:tabs>
        <w:jc w:val="both"/>
      </w:pPr>
    </w:p>
    <w:p w14:paraId="496A32B1" w14:textId="2B1C0B0B" w:rsidR="00E347D4" w:rsidRDefault="00E347D4" w:rsidP="00E347D4">
      <w:pPr>
        <w:tabs>
          <w:tab w:val="left" w:pos="5250"/>
        </w:tabs>
        <w:jc w:val="center"/>
      </w:pPr>
      <w:r>
        <w:t>§ 5</w:t>
      </w:r>
    </w:p>
    <w:p w14:paraId="562443CC" w14:textId="3A7B2112" w:rsidR="00E347D4" w:rsidRDefault="00E347D4" w:rsidP="00E347D4">
      <w:pPr>
        <w:pStyle w:val="Akapitzlist"/>
        <w:numPr>
          <w:ilvl w:val="0"/>
          <w:numId w:val="10"/>
        </w:numPr>
        <w:tabs>
          <w:tab w:val="left" w:pos="5250"/>
        </w:tabs>
        <w:jc w:val="both"/>
      </w:pPr>
      <w:r>
        <w:t>Każda zmiana postanowień niniejszej umowy wymaga formy pisemnej pod rygorem nieważności.</w:t>
      </w:r>
    </w:p>
    <w:p w14:paraId="31538BBD" w14:textId="638D1BBD" w:rsidR="00E347D4" w:rsidRDefault="00E347D4" w:rsidP="00E347D4">
      <w:pPr>
        <w:pStyle w:val="Akapitzlist"/>
        <w:numPr>
          <w:ilvl w:val="0"/>
          <w:numId w:val="10"/>
        </w:numPr>
        <w:tabs>
          <w:tab w:val="left" w:pos="5250"/>
        </w:tabs>
        <w:jc w:val="both"/>
      </w:pPr>
      <w:r>
        <w:t>W sprawach nieuregulowanych niniejszą umową mają zastosowanie odpowiednie przepisy Kodeksu Cywilnego.</w:t>
      </w:r>
    </w:p>
    <w:p w14:paraId="7EEEA86D" w14:textId="7B08CA7F" w:rsidR="00E347D4" w:rsidRDefault="00E347D4" w:rsidP="00E347D4">
      <w:pPr>
        <w:pStyle w:val="Akapitzlist"/>
        <w:numPr>
          <w:ilvl w:val="0"/>
          <w:numId w:val="10"/>
        </w:numPr>
        <w:tabs>
          <w:tab w:val="left" w:pos="5250"/>
        </w:tabs>
        <w:jc w:val="both"/>
      </w:pPr>
      <w:r>
        <w:t>Spory powstałe w związku z realizacją niniejszej umowy będą rozpatrywane przez są właściwy miejscowo ze względu na siedzibę Zamawiającego.</w:t>
      </w:r>
    </w:p>
    <w:p w14:paraId="051A902A" w14:textId="1773A407" w:rsidR="00E347D4" w:rsidRDefault="00E347D4" w:rsidP="00E347D4">
      <w:pPr>
        <w:pStyle w:val="Akapitzlist"/>
        <w:numPr>
          <w:ilvl w:val="0"/>
          <w:numId w:val="10"/>
        </w:numPr>
        <w:tabs>
          <w:tab w:val="left" w:pos="5250"/>
        </w:tabs>
        <w:jc w:val="both"/>
      </w:pPr>
      <w:r>
        <w:t>Umowę sporządzono w dwóch jednobrzmiących egzemplarzach dla każdej ze stron.</w:t>
      </w:r>
    </w:p>
    <w:p w14:paraId="03D7ED27" w14:textId="77777777" w:rsidR="00C97001" w:rsidRDefault="00C97001" w:rsidP="00C97001">
      <w:pPr>
        <w:tabs>
          <w:tab w:val="left" w:pos="5250"/>
        </w:tabs>
        <w:jc w:val="both"/>
      </w:pPr>
    </w:p>
    <w:p w14:paraId="3802DC0C" w14:textId="77777777" w:rsidR="00C97001" w:rsidRDefault="00C97001" w:rsidP="00C97001">
      <w:pPr>
        <w:tabs>
          <w:tab w:val="left" w:pos="5250"/>
        </w:tabs>
        <w:jc w:val="both"/>
      </w:pPr>
    </w:p>
    <w:p w14:paraId="55F208FE" w14:textId="0DBBFEC5" w:rsidR="00C97001" w:rsidRDefault="00C97001" w:rsidP="00C97001">
      <w:pPr>
        <w:tabs>
          <w:tab w:val="left" w:pos="5250"/>
        </w:tabs>
        <w:jc w:val="both"/>
      </w:pPr>
      <w:r>
        <w:t>Wykonawca</w:t>
      </w:r>
      <w:r>
        <w:tab/>
      </w:r>
      <w:r>
        <w:tab/>
      </w:r>
      <w:r>
        <w:tab/>
      </w:r>
      <w:r>
        <w:tab/>
        <w:t>Zamawiający</w:t>
      </w:r>
    </w:p>
    <w:p w14:paraId="29C1EB65" w14:textId="77777777" w:rsidR="009B5FC0" w:rsidRPr="00B83FA1" w:rsidRDefault="009B5FC0" w:rsidP="00B83FA1">
      <w:pPr>
        <w:pStyle w:val="Akapitzlist"/>
        <w:tabs>
          <w:tab w:val="left" w:pos="5250"/>
        </w:tabs>
        <w:jc w:val="center"/>
        <w:rPr>
          <w:rFonts w:cstheme="minorHAnsi"/>
        </w:rPr>
      </w:pPr>
    </w:p>
    <w:sectPr w:rsidR="009B5FC0" w:rsidRPr="00B83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800D2" w14:textId="77777777" w:rsidR="00EA4496" w:rsidRDefault="00EA4496" w:rsidP="00A24EB9">
      <w:pPr>
        <w:spacing w:after="0" w:line="240" w:lineRule="auto"/>
      </w:pPr>
      <w:r>
        <w:separator/>
      </w:r>
    </w:p>
  </w:endnote>
  <w:endnote w:type="continuationSeparator" w:id="0">
    <w:p w14:paraId="7CAFC9B8" w14:textId="77777777" w:rsidR="00EA4496" w:rsidRDefault="00EA4496" w:rsidP="00A2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84072" w14:textId="77777777" w:rsidR="00B4118E" w:rsidRDefault="00B411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8E931" w14:textId="77777777" w:rsidR="00A24EB9" w:rsidRDefault="00A24E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337ED" w14:textId="77777777" w:rsidR="00B4118E" w:rsidRDefault="00B411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DEC14" w14:textId="77777777" w:rsidR="00EA4496" w:rsidRDefault="00EA4496" w:rsidP="00A24EB9">
      <w:pPr>
        <w:spacing w:after="0" w:line="240" w:lineRule="auto"/>
      </w:pPr>
      <w:r>
        <w:separator/>
      </w:r>
    </w:p>
  </w:footnote>
  <w:footnote w:type="continuationSeparator" w:id="0">
    <w:p w14:paraId="2EC47FEC" w14:textId="77777777" w:rsidR="00EA4496" w:rsidRDefault="00EA4496" w:rsidP="00A2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429B" w14:textId="77777777" w:rsidR="00B4118E" w:rsidRDefault="00B411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1881D" w14:textId="54FB59E1" w:rsidR="00A24EB9" w:rsidRDefault="00A24EB9" w:rsidP="00A24EB9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</w:rPr>
      <w:drawing>
        <wp:inline distT="0" distB="0" distL="0" distR="0" wp14:anchorId="2AC5E0E5" wp14:editId="4557D10B">
          <wp:extent cx="5715000" cy="600075"/>
          <wp:effectExtent l="0" t="0" r="0" b="9525"/>
          <wp:docPr id="14437290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DF689F" w14:textId="77777777" w:rsidR="00A24EB9" w:rsidRDefault="00A24EB9" w:rsidP="0003430F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center"/>
      <w:textAlignment w:val="baseline"/>
      <w:rPr>
        <w:rFonts w:ascii="Calibri" w:eastAsia="Calibri" w:hAnsi="Calibri" w:cs="Times New Roman"/>
      </w:rPr>
    </w:pPr>
  </w:p>
  <w:p w14:paraId="0AF84D12" w14:textId="2C3DE771" w:rsidR="0003430F" w:rsidRDefault="0003430F" w:rsidP="0003430F">
    <w:pPr>
      <w:tabs>
        <w:tab w:val="left" w:pos="3060"/>
        <w:tab w:val="center" w:pos="5060"/>
      </w:tabs>
      <w:spacing w:before="21" w:after="0"/>
      <w:jc w:val="center"/>
      <w:rPr>
        <w:rFonts w:eastAsia="Arial MT" w:cstheme="minorHAnsi"/>
        <w:spacing w:val="38"/>
        <w:sz w:val="16"/>
        <w:szCs w:val="16"/>
      </w:rPr>
    </w:pPr>
    <w:r>
      <w:rPr>
        <w:rFonts w:eastAsia="Arial MT" w:cstheme="minorHAnsi"/>
        <w:sz w:val="16"/>
        <w:szCs w:val="16"/>
      </w:rPr>
      <w:t>Projekt pt</w:t>
    </w:r>
    <w:r>
      <w:rPr>
        <w:rFonts w:ascii="Tahoma" w:eastAsia="Arial MT" w:hAnsi="Tahoma" w:cs="Tahoma"/>
        <w:sz w:val="16"/>
        <w:szCs w:val="16"/>
      </w:rPr>
      <w:t xml:space="preserve">. </w:t>
    </w:r>
    <w:r>
      <w:rPr>
        <w:rFonts w:eastAsia="Arial MT" w:cstheme="minorHAnsi"/>
        <w:b/>
        <w:bCs/>
        <w:sz w:val="16"/>
        <w:szCs w:val="16"/>
      </w:rPr>
      <w:t>„Rozwój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usług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społecznych</w:t>
    </w:r>
    <w:r>
      <w:rPr>
        <w:rFonts w:eastAsia="Arial MT" w:cstheme="minorHAnsi"/>
        <w:b/>
        <w:bCs/>
        <w:spacing w:val="-4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w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Gminie</w:t>
    </w:r>
    <w:r>
      <w:rPr>
        <w:rFonts w:eastAsia="Arial MT" w:cstheme="minorHAnsi"/>
        <w:b/>
        <w:bCs/>
        <w:spacing w:val="-6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Tomaszów Lubelski”</w:t>
    </w:r>
  </w:p>
  <w:p w14:paraId="72B1519A" w14:textId="77777777" w:rsidR="0003430F" w:rsidRDefault="0003430F" w:rsidP="0003430F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>w ramach działania 8.5 Usługi społeczne Priorytetu VIII Zwiększenie spójności społecznej</w:t>
    </w:r>
  </w:p>
  <w:p w14:paraId="2E1ADBB7" w14:textId="4EF629D9" w:rsidR="00A24EB9" w:rsidRPr="0003430F" w:rsidRDefault="0003430F" w:rsidP="0003430F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 xml:space="preserve">Programu Fundusze Europejskie dla Lubelskiego 2021-2027 </w:t>
    </w:r>
    <w:r>
      <w:rPr>
        <w:rFonts w:eastAsia="Arial MT" w:cstheme="minorHAnsi"/>
        <w:sz w:val="16"/>
        <w:szCs w:val="18"/>
      </w:rPr>
      <w:t>dofinansowanego ze środków Europejskiego Funduszu Społecznego Plus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45BC4" w14:textId="77777777" w:rsidR="00B4118E" w:rsidRDefault="00B411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92F2A"/>
    <w:multiLevelType w:val="hybridMultilevel"/>
    <w:tmpl w:val="FDD0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0A61"/>
    <w:multiLevelType w:val="hybridMultilevel"/>
    <w:tmpl w:val="7BBC5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2DC6"/>
    <w:multiLevelType w:val="hybridMultilevel"/>
    <w:tmpl w:val="12D83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529DC"/>
    <w:multiLevelType w:val="hybridMultilevel"/>
    <w:tmpl w:val="89E0F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156CB"/>
    <w:multiLevelType w:val="hybridMultilevel"/>
    <w:tmpl w:val="2342E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F0726"/>
    <w:multiLevelType w:val="hybridMultilevel"/>
    <w:tmpl w:val="3CA62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034A4"/>
    <w:multiLevelType w:val="hybridMultilevel"/>
    <w:tmpl w:val="954AD2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D139E"/>
    <w:multiLevelType w:val="hybridMultilevel"/>
    <w:tmpl w:val="CADAB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835FB"/>
    <w:multiLevelType w:val="hybridMultilevel"/>
    <w:tmpl w:val="DFE29430"/>
    <w:lvl w:ilvl="0" w:tplc="5D8E98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8D47BA"/>
    <w:multiLevelType w:val="hybridMultilevel"/>
    <w:tmpl w:val="82E62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19425">
    <w:abstractNumId w:val="1"/>
  </w:num>
  <w:num w:numId="2" w16cid:durableId="1333948597">
    <w:abstractNumId w:val="4"/>
  </w:num>
  <w:num w:numId="3" w16cid:durableId="754591680">
    <w:abstractNumId w:val="8"/>
  </w:num>
  <w:num w:numId="4" w16cid:durableId="1731803813">
    <w:abstractNumId w:val="5"/>
  </w:num>
  <w:num w:numId="5" w16cid:durableId="1181510261">
    <w:abstractNumId w:val="7"/>
  </w:num>
  <w:num w:numId="6" w16cid:durableId="1451973637">
    <w:abstractNumId w:val="0"/>
  </w:num>
  <w:num w:numId="7" w16cid:durableId="700742111">
    <w:abstractNumId w:val="9"/>
  </w:num>
  <w:num w:numId="8" w16cid:durableId="60104710">
    <w:abstractNumId w:val="6"/>
  </w:num>
  <w:num w:numId="9" w16cid:durableId="1149446847">
    <w:abstractNumId w:val="2"/>
  </w:num>
  <w:num w:numId="10" w16cid:durableId="2037344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47"/>
    <w:rsid w:val="00032747"/>
    <w:rsid w:val="0003430F"/>
    <w:rsid w:val="00191247"/>
    <w:rsid w:val="003373B7"/>
    <w:rsid w:val="0038682B"/>
    <w:rsid w:val="006D7CFD"/>
    <w:rsid w:val="007526AE"/>
    <w:rsid w:val="00802D47"/>
    <w:rsid w:val="009B5FC0"/>
    <w:rsid w:val="00A2002D"/>
    <w:rsid w:val="00A24EB9"/>
    <w:rsid w:val="00A60C34"/>
    <w:rsid w:val="00AE176A"/>
    <w:rsid w:val="00B4118E"/>
    <w:rsid w:val="00B83FA1"/>
    <w:rsid w:val="00C671DF"/>
    <w:rsid w:val="00C97001"/>
    <w:rsid w:val="00D105A3"/>
    <w:rsid w:val="00D92273"/>
    <w:rsid w:val="00E347D4"/>
    <w:rsid w:val="00E85E67"/>
    <w:rsid w:val="00E92279"/>
    <w:rsid w:val="00EA4496"/>
    <w:rsid w:val="00F9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A74E"/>
  <w15:chartTrackingRefBased/>
  <w15:docId w15:val="{627D8D65-9BC5-4BF3-B798-BF08E720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EB9"/>
  </w:style>
  <w:style w:type="paragraph" w:styleId="Stopka">
    <w:name w:val="footer"/>
    <w:basedOn w:val="Normalny"/>
    <w:link w:val="StopkaZnak"/>
    <w:uiPriority w:val="99"/>
    <w:unhideWhenUsed/>
    <w:rsid w:val="00A2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EB9"/>
  </w:style>
  <w:style w:type="paragraph" w:styleId="Akapitzlist">
    <w:name w:val="List Paragraph"/>
    <w:basedOn w:val="Normalny"/>
    <w:uiPriority w:val="34"/>
    <w:qFormat/>
    <w:rsid w:val="00A24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687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Malgosia.Zelichowska</dc:creator>
  <cp:keywords/>
  <dc:description/>
  <cp:lastModifiedBy>Jolanta.Zielinska@GOPSTL.local</cp:lastModifiedBy>
  <cp:revision>15</cp:revision>
  <dcterms:created xsi:type="dcterms:W3CDTF">2024-12-18T12:05:00Z</dcterms:created>
  <dcterms:modified xsi:type="dcterms:W3CDTF">2024-12-18T13:25:00Z</dcterms:modified>
</cp:coreProperties>
</file>