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1245" w14:textId="24D80CCB" w:rsidR="00191247" w:rsidRPr="00986DF9" w:rsidRDefault="007A695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DF9">
        <w:rPr>
          <w:rFonts w:ascii="Times New Roman" w:hAnsi="Times New Roman" w:cs="Times New Roman"/>
        </w:rPr>
        <w:t xml:space="preserve">Tomaszów Lubelski, </w:t>
      </w:r>
      <w:r w:rsidR="00FD31AE">
        <w:rPr>
          <w:rFonts w:ascii="Times New Roman" w:hAnsi="Times New Roman" w:cs="Times New Roman"/>
        </w:rPr>
        <w:t>22</w:t>
      </w:r>
      <w:r w:rsidRPr="00986DF9">
        <w:rPr>
          <w:rFonts w:ascii="Times New Roman" w:hAnsi="Times New Roman" w:cs="Times New Roman"/>
        </w:rPr>
        <w:t>.0</w:t>
      </w:r>
      <w:r w:rsidR="00FD31AE">
        <w:rPr>
          <w:rFonts w:ascii="Times New Roman" w:hAnsi="Times New Roman" w:cs="Times New Roman"/>
        </w:rPr>
        <w:t>5</w:t>
      </w:r>
      <w:r w:rsidRPr="00986DF9">
        <w:rPr>
          <w:rFonts w:ascii="Times New Roman" w:hAnsi="Times New Roman" w:cs="Times New Roman"/>
        </w:rPr>
        <w:t>.2025 r.</w:t>
      </w:r>
    </w:p>
    <w:p w14:paraId="619BE5B7" w14:textId="08A9F699" w:rsidR="007A6954" w:rsidRPr="00986DF9" w:rsidRDefault="007A6954">
      <w:pPr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Znak sprawy: FELU.6405.</w:t>
      </w:r>
      <w:r w:rsidR="00FD31AE">
        <w:rPr>
          <w:rFonts w:ascii="Times New Roman" w:hAnsi="Times New Roman" w:cs="Times New Roman"/>
        </w:rPr>
        <w:t>4</w:t>
      </w:r>
      <w:r w:rsidRPr="00986DF9">
        <w:rPr>
          <w:rFonts w:ascii="Times New Roman" w:hAnsi="Times New Roman" w:cs="Times New Roman"/>
        </w:rPr>
        <w:t>.202</w:t>
      </w:r>
      <w:r w:rsidR="00FD31AE">
        <w:rPr>
          <w:rFonts w:ascii="Times New Roman" w:hAnsi="Times New Roman" w:cs="Times New Roman"/>
        </w:rPr>
        <w:t>5</w:t>
      </w:r>
    </w:p>
    <w:p w14:paraId="0A6DECC4" w14:textId="77777777" w:rsidR="007A6954" w:rsidRPr="00986DF9" w:rsidRDefault="007A6954">
      <w:pPr>
        <w:rPr>
          <w:rFonts w:ascii="Times New Roman" w:hAnsi="Times New Roman" w:cs="Times New Roman"/>
        </w:rPr>
      </w:pPr>
    </w:p>
    <w:p w14:paraId="4DBF087B" w14:textId="676649D9" w:rsidR="007A6954" w:rsidRPr="00986DF9" w:rsidRDefault="007A6954" w:rsidP="007A6954">
      <w:pPr>
        <w:jc w:val="center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INFORMACJA O WYBORZE OFERTY</w:t>
      </w:r>
    </w:p>
    <w:p w14:paraId="23411F69" w14:textId="77777777" w:rsidR="007A6954" w:rsidRPr="00986DF9" w:rsidRDefault="007A6954" w:rsidP="00DF1718">
      <w:pPr>
        <w:jc w:val="both"/>
        <w:rPr>
          <w:rFonts w:ascii="Times New Roman" w:hAnsi="Times New Roman" w:cs="Times New Roman"/>
        </w:rPr>
      </w:pPr>
    </w:p>
    <w:p w14:paraId="04E3E922" w14:textId="31F4F4A6" w:rsidR="00DF1718" w:rsidRPr="00986DF9" w:rsidRDefault="00DF1718" w:rsidP="00BC3536">
      <w:pPr>
        <w:pStyle w:val="Akapitzlist"/>
        <w:numPr>
          <w:ilvl w:val="0"/>
          <w:numId w:val="2"/>
        </w:numPr>
        <w:spacing w:after="0"/>
        <w:ind w:right="1401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 xml:space="preserve">Zamawiający: Gmina Tomaszów Lubelski </w:t>
      </w:r>
    </w:p>
    <w:p w14:paraId="36737C38" w14:textId="5AF07CA5" w:rsidR="00DF1718" w:rsidRPr="00986DF9" w:rsidRDefault="00DF1718" w:rsidP="00BC3536">
      <w:pPr>
        <w:spacing w:after="0"/>
        <w:ind w:left="-5" w:right="1401" w:firstLine="360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 xml:space="preserve">ul. 29-go Listopada 9, 22-600 Tomaszów Lubelski </w:t>
      </w:r>
    </w:p>
    <w:p w14:paraId="07713309" w14:textId="7F8A57DD" w:rsidR="00DF1718" w:rsidRDefault="00DF1718" w:rsidP="00BC3536">
      <w:pPr>
        <w:spacing w:after="0"/>
        <w:ind w:left="-5" w:right="1401" w:firstLine="360"/>
        <w:rPr>
          <w:rFonts w:ascii="Times New Roman" w:hAnsi="Times New Roman" w:cs="Times New Roman"/>
          <w:lang w:val="en-GB"/>
        </w:rPr>
      </w:pPr>
      <w:r w:rsidRPr="00986DF9">
        <w:rPr>
          <w:rFonts w:ascii="Times New Roman" w:hAnsi="Times New Roman" w:cs="Times New Roman"/>
          <w:lang w:val="en-GB"/>
        </w:rPr>
        <w:t>tel. 84</w:t>
      </w:r>
      <w:r w:rsidR="00BC3536">
        <w:rPr>
          <w:rFonts w:ascii="Times New Roman" w:hAnsi="Times New Roman" w:cs="Times New Roman"/>
          <w:lang w:val="en-GB"/>
        </w:rPr>
        <w:t> </w:t>
      </w:r>
      <w:r w:rsidRPr="00986DF9">
        <w:rPr>
          <w:rFonts w:ascii="Times New Roman" w:hAnsi="Times New Roman" w:cs="Times New Roman"/>
          <w:lang w:val="en-GB"/>
        </w:rPr>
        <w:t>664</w:t>
      </w:r>
      <w:r w:rsidR="00BC3536">
        <w:rPr>
          <w:rFonts w:ascii="Times New Roman" w:hAnsi="Times New Roman" w:cs="Times New Roman"/>
          <w:lang w:val="en-GB"/>
        </w:rPr>
        <w:t xml:space="preserve"> </w:t>
      </w:r>
      <w:r w:rsidRPr="00986DF9">
        <w:rPr>
          <w:rFonts w:ascii="Times New Roman" w:hAnsi="Times New Roman" w:cs="Times New Roman"/>
          <w:lang w:val="en-GB"/>
        </w:rPr>
        <w:t>30</w:t>
      </w:r>
      <w:r w:rsidR="00BC3536">
        <w:rPr>
          <w:rFonts w:ascii="Times New Roman" w:hAnsi="Times New Roman" w:cs="Times New Roman"/>
          <w:lang w:val="en-GB"/>
        </w:rPr>
        <w:t xml:space="preserve"> </w:t>
      </w:r>
      <w:r w:rsidRPr="00986DF9">
        <w:rPr>
          <w:rFonts w:ascii="Times New Roman" w:hAnsi="Times New Roman" w:cs="Times New Roman"/>
          <w:lang w:val="en-GB"/>
        </w:rPr>
        <w:t>85</w:t>
      </w:r>
    </w:p>
    <w:p w14:paraId="3BC41362" w14:textId="77777777" w:rsidR="00BC3536" w:rsidRPr="00986DF9" w:rsidRDefault="00BC3536" w:rsidP="00BC3536">
      <w:pPr>
        <w:spacing w:after="0"/>
        <w:ind w:left="-5" w:right="1401" w:firstLine="360"/>
        <w:rPr>
          <w:rFonts w:ascii="Times New Roman" w:hAnsi="Times New Roman" w:cs="Times New Roman"/>
          <w:lang w:val="en-GB"/>
        </w:rPr>
      </w:pPr>
    </w:p>
    <w:p w14:paraId="64EB9CCF" w14:textId="12424B5E" w:rsidR="00DF1718" w:rsidRPr="00986DF9" w:rsidRDefault="00DF1718" w:rsidP="00DF1718">
      <w:pPr>
        <w:pStyle w:val="Akapitzlist"/>
        <w:numPr>
          <w:ilvl w:val="0"/>
          <w:numId w:val="2"/>
        </w:numPr>
        <w:ind w:right="1401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Realizator</w:t>
      </w:r>
      <w:r w:rsidR="00536D46" w:rsidRPr="00986DF9">
        <w:rPr>
          <w:rFonts w:ascii="Times New Roman" w:hAnsi="Times New Roman" w:cs="Times New Roman"/>
        </w:rPr>
        <w:t xml:space="preserve"> </w:t>
      </w:r>
      <w:r w:rsidRPr="00986DF9">
        <w:rPr>
          <w:rFonts w:ascii="Times New Roman" w:hAnsi="Times New Roman" w:cs="Times New Roman"/>
        </w:rPr>
        <w:t>- Gminny Ośrodek Pomocy Społecznej w Tomaszowie Lubelskim</w:t>
      </w:r>
    </w:p>
    <w:p w14:paraId="25ADB533" w14:textId="166F5A70" w:rsidR="00DF1718" w:rsidRPr="00986DF9" w:rsidRDefault="00DF1718" w:rsidP="00DF1718">
      <w:pPr>
        <w:pStyle w:val="Akapitzlist"/>
        <w:ind w:left="355" w:right="1401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Rogóźno, ul. Szklarniowa 2, 22-600 Tomaszów Lubelski</w:t>
      </w:r>
    </w:p>
    <w:p w14:paraId="04FEA0F3" w14:textId="483ACD4D" w:rsidR="00A15650" w:rsidRPr="00FD31AE" w:rsidRDefault="00DF1718" w:rsidP="00FD31AE">
      <w:pPr>
        <w:pStyle w:val="Akapitzlist"/>
        <w:ind w:left="355" w:right="1401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Tel. 84 664 29 31</w:t>
      </w:r>
    </w:p>
    <w:p w14:paraId="446AEB00" w14:textId="57FFB196" w:rsidR="00DB661E" w:rsidRDefault="00A15650" w:rsidP="00986DF9">
      <w:pPr>
        <w:spacing w:after="22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Uprzejmie informuję, że w wyniku przeprowadzonego postępowania na świadczenie usług opiekuńczych w miejscu zamieszkania w Gminie Tomaszów Lubelski w trybie zapytanie o cenę z dnia 1</w:t>
      </w:r>
      <w:r w:rsidR="00FD31AE">
        <w:rPr>
          <w:rFonts w:ascii="Times New Roman" w:hAnsi="Times New Roman" w:cs="Times New Roman"/>
        </w:rPr>
        <w:t>3</w:t>
      </w:r>
      <w:r w:rsidRPr="00986DF9">
        <w:rPr>
          <w:rFonts w:ascii="Times New Roman" w:hAnsi="Times New Roman" w:cs="Times New Roman"/>
        </w:rPr>
        <w:t xml:space="preserve"> </w:t>
      </w:r>
      <w:r w:rsidR="00FD31AE">
        <w:rPr>
          <w:rFonts w:ascii="Times New Roman" w:hAnsi="Times New Roman" w:cs="Times New Roman"/>
        </w:rPr>
        <w:t>maja</w:t>
      </w:r>
      <w:r w:rsidRPr="00986DF9">
        <w:rPr>
          <w:rFonts w:ascii="Times New Roman" w:hAnsi="Times New Roman" w:cs="Times New Roman"/>
        </w:rPr>
        <w:t xml:space="preserve"> 202</w:t>
      </w:r>
      <w:r w:rsidR="00FD31AE">
        <w:rPr>
          <w:rFonts w:ascii="Times New Roman" w:hAnsi="Times New Roman" w:cs="Times New Roman"/>
        </w:rPr>
        <w:t>5</w:t>
      </w:r>
      <w:r w:rsidRPr="00986DF9">
        <w:rPr>
          <w:rFonts w:ascii="Times New Roman" w:hAnsi="Times New Roman" w:cs="Times New Roman"/>
        </w:rPr>
        <w:t xml:space="preserve"> roku, na zasadach określonych w Zarządzeniu nr 19 K/2021 Wójta Gminy Tomaszów Lubelski z dnia 17.08.2021 roku, w sprawie wprowadzenia zasad udzielania zamówień publicznych </w:t>
      </w:r>
      <w:r w:rsidRPr="00986DF9">
        <w:rPr>
          <w:rFonts w:ascii="Times New Roman" w:hAnsi="Times New Roman" w:cs="Times New Roman"/>
        </w:rPr>
        <w:br/>
        <w:t>o wartości mniejszej niż 130 000 złotych obowiązujących w Urzędzie Gminy Tomaszów Lubelski oraz zgodnie</w:t>
      </w:r>
      <w:r w:rsidR="00986DF9">
        <w:rPr>
          <w:rFonts w:ascii="Times New Roman" w:hAnsi="Times New Roman" w:cs="Times New Roman"/>
        </w:rPr>
        <w:t xml:space="preserve"> </w:t>
      </w:r>
      <w:r w:rsidRPr="00986DF9">
        <w:rPr>
          <w:rFonts w:ascii="Times New Roman" w:hAnsi="Times New Roman" w:cs="Times New Roman"/>
        </w:rPr>
        <w:t>z zasadą konkurencyjności określoną w Wytycznych dotyczących kwalifikowalności wydatków na lata 2021-2027</w:t>
      </w:r>
    </w:p>
    <w:p w14:paraId="2BD138D2" w14:textId="77777777" w:rsidR="00986DF9" w:rsidRPr="00986DF9" w:rsidRDefault="00986DF9" w:rsidP="00986DF9">
      <w:pPr>
        <w:spacing w:after="22"/>
        <w:jc w:val="both"/>
        <w:rPr>
          <w:rFonts w:ascii="Times New Roman" w:hAnsi="Times New Roman" w:cs="Times New Roman"/>
        </w:rPr>
      </w:pPr>
    </w:p>
    <w:p w14:paraId="529E133D" w14:textId="3DCD12DD" w:rsidR="00986DF9" w:rsidRPr="00986DF9" w:rsidRDefault="00DB661E" w:rsidP="00986DF9">
      <w:pPr>
        <w:pStyle w:val="Akapitzlist"/>
        <w:numPr>
          <w:ilvl w:val="0"/>
          <w:numId w:val="2"/>
        </w:numPr>
        <w:spacing w:before="21" w:after="0"/>
        <w:jc w:val="both"/>
        <w:rPr>
          <w:rFonts w:ascii="Times New Roman" w:eastAsia="Arial MT" w:hAnsi="Times New Roman" w:cs="Times New Roman"/>
          <w:shd w:val="clear" w:color="auto" w:fill="FFFFFF"/>
        </w:rPr>
      </w:pPr>
      <w:r w:rsidRPr="00986DF9">
        <w:rPr>
          <w:rFonts w:ascii="Times New Roman" w:hAnsi="Times New Roman" w:cs="Times New Roman"/>
        </w:rPr>
        <w:t xml:space="preserve">Nazwa zadania: </w:t>
      </w:r>
      <w:r w:rsidRPr="00986DF9">
        <w:rPr>
          <w:rFonts w:ascii="Times New Roman" w:eastAsia="Times New Roman" w:hAnsi="Times New Roman" w:cs="Times New Roman"/>
          <w:b/>
        </w:rPr>
        <w:t>Świadczenie usług opiekuńczych w miejscu zamieszkania</w:t>
      </w:r>
      <w:r w:rsidRPr="00986DF9">
        <w:rPr>
          <w:rFonts w:ascii="Times New Roman" w:eastAsia="Times New Roman" w:hAnsi="Times New Roman" w:cs="Times New Roman"/>
          <w:bCs/>
        </w:rPr>
        <w:t xml:space="preserve"> w</w:t>
      </w:r>
      <w:r w:rsidR="00986DF9" w:rsidRPr="00986DF9">
        <w:rPr>
          <w:rFonts w:ascii="Times New Roman" w:eastAsia="Times New Roman" w:hAnsi="Times New Roman" w:cs="Times New Roman"/>
          <w:bCs/>
        </w:rPr>
        <w:t xml:space="preserve"> </w:t>
      </w:r>
      <w:r w:rsidRPr="00986DF9">
        <w:rPr>
          <w:rFonts w:ascii="Times New Roman" w:eastAsia="Times New Roman" w:hAnsi="Times New Roman" w:cs="Times New Roman"/>
          <w:bCs/>
        </w:rPr>
        <w:t>ramach projektu pt. „Rozwój usług społecznych w Gminie Tomaszów Lubelski”</w:t>
      </w:r>
      <w:r w:rsidR="00986DF9" w:rsidRPr="00986DF9">
        <w:rPr>
          <w:rFonts w:ascii="Times New Roman" w:eastAsia="Arial MT" w:hAnsi="Times New Roman" w:cs="Times New Roman"/>
          <w:shd w:val="clear" w:color="auto" w:fill="FFFFFF"/>
        </w:rPr>
        <w:t xml:space="preserve"> </w:t>
      </w:r>
      <w:r w:rsidR="004637AF">
        <w:rPr>
          <w:rFonts w:ascii="Times New Roman" w:eastAsia="Arial MT" w:hAnsi="Times New Roman" w:cs="Times New Roman"/>
          <w:shd w:val="clear" w:color="auto" w:fill="FFFFFF"/>
        </w:rPr>
        <w:t xml:space="preserve">w ramach </w:t>
      </w:r>
      <w:r w:rsidR="00986DF9" w:rsidRPr="00986DF9">
        <w:rPr>
          <w:rFonts w:ascii="Times New Roman" w:eastAsia="Arial MT" w:hAnsi="Times New Roman" w:cs="Times New Roman"/>
          <w:shd w:val="clear" w:color="auto" w:fill="FFFFFF"/>
        </w:rPr>
        <w:t>działani</w:t>
      </w:r>
      <w:r w:rsidR="004637AF">
        <w:rPr>
          <w:rFonts w:ascii="Times New Roman" w:eastAsia="Arial MT" w:hAnsi="Times New Roman" w:cs="Times New Roman"/>
          <w:shd w:val="clear" w:color="auto" w:fill="FFFFFF"/>
        </w:rPr>
        <w:t>a</w:t>
      </w:r>
      <w:r w:rsidR="00986DF9" w:rsidRPr="00986DF9">
        <w:rPr>
          <w:rFonts w:ascii="Times New Roman" w:eastAsia="Arial MT" w:hAnsi="Times New Roman" w:cs="Times New Roman"/>
          <w:shd w:val="clear" w:color="auto" w:fill="FFFFFF"/>
        </w:rPr>
        <w:t xml:space="preserve"> 8.5 Usługi społeczne Priorytetu VIII Zwiększenie spójności społecznej</w:t>
      </w:r>
      <w:r w:rsidR="00986DF9">
        <w:rPr>
          <w:rFonts w:ascii="Times New Roman" w:eastAsia="Arial MT" w:hAnsi="Times New Roman" w:cs="Times New Roman"/>
          <w:shd w:val="clear" w:color="auto" w:fill="FFFFFF"/>
        </w:rPr>
        <w:t xml:space="preserve">, </w:t>
      </w:r>
      <w:r w:rsidR="00986DF9" w:rsidRPr="00986DF9">
        <w:rPr>
          <w:rFonts w:ascii="Times New Roman" w:eastAsia="Arial MT" w:hAnsi="Times New Roman" w:cs="Times New Roman"/>
          <w:shd w:val="clear" w:color="auto" w:fill="FFFFFF"/>
        </w:rPr>
        <w:t xml:space="preserve">Programu Fundusze Europejskie dla Lubelskiego 2021-2027 </w:t>
      </w:r>
      <w:r w:rsidR="00986DF9" w:rsidRPr="00986DF9">
        <w:rPr>
          <w:rFonts w:ascii="Times New Roman" w:eastAsia="Arial MT" w:hAnsi="Times New Roman" w:cs="Times New Roman"/>
        </w:rPr>
        <w:t>dofinansowanego ze środków Europejskiego Funduszu Społecznego Plus</w:t>
      </w:r>
    </w:p>
    <w:p w14:paraId="54C63C36" w14:textId="1554EF6B" w:rsidR="00DB661E" w:rsidRPr="00986DF9" w:rsidRDefault="00DB661E" w:rsidP="00986DF9">
      <w:pPr>
        <w:pStyle w:val="Akapitzlist"/>
        <w:spacing w:after="5" w:line="269" w:lineRule="auto"/>
        <w:ind w:left="355" w:right="1401"/>
        <w:jc w:val="both"/>
        <w:rPr>
          <w:rFonts w:ascii="Times New Roman" w:hAnsi="Times New Roman" w:cs="Times New Roman"/>
        </w:rPr>
      </w:pPr>
    </w:p>
    <w:p w14:paraId="044335A6" w14:textId="77777777" w:rsidR="00227561" w:rsidRPr="00986DF9" w:rsidRDefault="00227561" w:rsidP="00986DF9">
      <w:pPr>
        <w:pStyle w:val="Akapitzlist"/>
        <w:numPr>
          <w:ilvl w:val="0"/>
          <w:numId w:val="2"/>
        </w:numPr>
        <w:spacing w:after="55" w:line="269" w:lineRule="auto"/>
        <w:ind w:right="1401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D</w:t>
      </w:r>
      <w:r w:rsidR="00DB661E" w:rsidRPr="00986DF9">
        <w:rPr>
          <w:rFonts w:ascii="Times New Roman" w:hAnsi="Times New Roman" w:cs="Times New Roman"/>
        </w:rPr>
        <w:t xml:space="preserve">ane o ofertach: </w:t>
      </w:r>
    </w:p>
    <w:p w14:paraId="3B3785C3" w14:textId="301E9871" w:rsidR="00DB661E" w:rsidRPr="00986DF9" w:rsidRDefault="00DB661E" w:rsidP="00986DF9">
      <w:pPr>
        <w:pStyle w:val="Akapitzlist"/>
        <w:numPr>
          <w:ilvl w:val="0"/>
          <w:numId w:val="6"/>
        </w:numPr>
        <w:spacing w:after="55" w:line="269" w:lineRule="auto"/>
        <w:ind w:right="1401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termin składania ofert</w:t>
      </w:r>
      <w:r w:rsidR="00BC3536">
        <w:rPr>
          <w:rFonts w:ascii="Times New Roman" w:hAnsi="Times New Roman" w:cs="Times New Roman"/>
        </w:rPr>
        <w:t xml:space="preserve">: do dnia </w:t>
      </w:r>
      <w:r w:rsidRPr="00986DF9">
        <w:rPr>
          <w:rFonts w:ascii="Times New Roman" w:hAnsi="Times New Roman" w:cs="Times New Roman"/>
        </w:rPr>
        <w:t xml:space="preserve"> </w:t>
      </w:r>
      <w:r w:rsidR="00FD31AE">
        <w:rPr>
          <w:rFonts w:ascii="Times New Roman" w:hAnsi="Times New Roman" w:cs="Times New Roman"/>
        </w:rPr>
        <w:t>21</w:t>
      </w:r>
      <w:r w:rsidR="00227561" w:rsidRPr="00986DF9">
        <w:rPr>
          <w:rFonts w:ascii="Times New Roman" w:hAnsi="Times New Roman" w:cs="Times New Roman"/>
        </w:rPr>
        <w:t>.0</w:t>
      </w:r>
      <w:r w:rsidR="00FD31AE">
        <w:rPr>
          <w:rFonts w:ascii="Times New Roman" w:hAnsi="Times New Roman" w:cs="Times New Roman"/>
        </w:rPr>
        <w:t>5</w:t>
      </w:r>
      <w:r w:rsidR="00227561" w:rsidRPr="00986DF9">
        <w:rPr>
          <w:rFonts w:ascii="Times New Roman" w:hAnsi="Times New Roman" w:cs="Times New Roman"/>
        </w:rPr>
        <w:t>.2025 roku do godz.15.30</w:t>
      </w:r>
      <w:r w:rsidRPr="00986DF9">
        <w:rPr>
          <w:rFonts w:ascii="Times New Roman" w:eastAsia="Times New Roman" w:hAnsi="Times New Roman" w:cs="Times New Roman"/>
          <w:b/>
        </w:rPr>
        <w:t xml:space="preserve"> </w:t>
      </w:r>
    </w:p>
    <w:p w14:paraId="5C1368EC" w14:textId="764917EC" w:rsidR="00DB661E" w:rsidRPr="00986DF9" w:rsidRDefault="00DB661E" w:rsidP="00986DF9">
      <w:pPr>
        <w:pStyle w:val="Akapitzlist"/>
        <w:numPr>
          <w:ilvl w:val="0"/>
          <w:numId w:val="6"/>
        </w:numPr>
        <w:spacing w:after="5" w:line="269" w:lineRule="auto"/>
        <w:ind w:right="1401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 xml:space="preserve">do terminu </w:t>
      </w:r>
      <w:r w:rsidR="00A15650" w:rsidRPr="00986DF9">
        <w:rPr>
          <w:rFonts w:ascii="Times New Roman" w:hAnsi="Times New Roman" w:cs="Times New Roman"/>
        </w:rPr>
        <w:t>składania</w:t>
      </w:r>
      <w:r w:rsidRPr="00986DF9">
        <w:rPr>
          <w:rFonts w:ascii="Times New Roman" w:hAnsi="Times New Roman" w:cs="Times New Roman"/>
        </w:rPr>
        <w:t xml:space="preserve"> ofert </w:t>
      </w:r>
      <w:r w:rsidR="00BC3536">
        <w:rPr>
          <w:rFonts w:ascii="Times New Roman" w:hAnsi="Times New Roman" w:cs="Times New Roman"/>
        </w:rPr>
        <w:t>-</w:t>
      </w:r>
      <w:r w:rsidR="00A15650" w:rsidRPr="00986DF9">
        <w:rPr>
          <w:rFonts w:ascii="Times New Roman" w:hAnsi="Times New Roman" w:cs="Times New Roman"/>
        </w:rPr>
        <w:t xml:space="preserve"> </w:t>
      </w:r>
      <w:r w:rsidRPr="00986DF9">
        <w:rPr>
          <w:rFonts w:ascii="Times New Roman" w:hAnsi="Times New Roman" w:cs="Times New Roman"/>
        </w:rPr>
        <w:t>wpłynęł</w:t>
      </w:r>
      <w:r w:rsidR="00FD31AE">
        <w:rPr>
          <w:rFonts w:ascii="Times New Roman" w:hAnsi="Times New Roman" w:cs="Times New Roman"/>
        </w:rPr>
        <w:t>a 1</w:t>
      </w:r>
      <w:r w:rsidRPr="00986DF9">
        <w:rPr>
          <w:rFonts w:ascii="Times New Roman" w:hAnsi="Times New Roman" w:cs="Times New Roman"/>
        </w:rPr>
        <w:t xml:space="preserve"> ofert</w:t>
      </w:r>
      <w:r w:rsidR="00FD31AE">
        <w:rPr>
          <w:rFonts w:ascii="Times New Roman" w:hAnsi="Times New Roman" w:cs="Times New Roman"/>
        </w:rPr>
        <w:t>a</w:t>
      </w:r>
    </w:p>
    <w:p w14:paraId="6FAD12D4" w14:textId="57E2A64E" w:rsidR="00DB661E" w:rsidRPr="00986DF9" w:rsidRDefault="00DB661E" w:rsidP="00986DF9">
      <w:pPr>
        <w:pStyle w:val="Akapitzlist"/>
        <w:numPr>
          <w:ilvl w:val="0"/>
          <w:numId w:val="6"/>
        </w:numPr>
        <w:spacing w:after="5" w:line="269" w:lineRule="auto"/>
        <w:ind w:right="1401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 xml:space="preserve">liczba ofert odrzuconych: </w:t>
      </w:r>
      <w:r w:rsidR="00FD31AE">
        <w:rPr>
          <w:rFonts w:ascii="Times New Roman" w:hAnsi="Times New Roman" w:cs="Times New Roman"/>
        </w:rPr>
        <w:t>0</w:t>
      </w:r>
    </w:p>
    <w:p w14:paraId="5DB83AD6" w14:textId="16094C24" w:rsidR="00DB661E" w:rsidRPr="00986DF9" w:rsidRDefault="00DB661E" w:rsidP="00986DF9">
      <w:pPr>
        <w:pStyle w:val="Akapitzlist"/>
        <w:numPr>
          <w:ilvl w:val="0"/>
          <w:numId w:val="6"/>
        </w:numPr>
        <w:spacing w:after="5" w:line="269" w:lineRule="auto"/>
        <w:ind w:right="1401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liczba wykonawców wykluczonych:</w:t>
      </w:r>
      <w:r w:rsidR="00FD31AE">
        <w:rPr>
          <w:rFonts w:ascii="Times New Roman" w:hAnsi="Times New Roman" w:cs="Times New Roman"/>
        </w:rPr>
        <w:t xml:space="preserve"> 0</w:t>
      </w:r>
      <w:r w:rsidRPr="00986DF9">
        <w:rPr>
          <w:rFonts w:ascii="Times New Roman" w:eastAsia="Times New Roman" w:hAnsi="Times New Roman" w:cs="Times New Roman"/>
          <w:b/>
        </w:rPr>
        <w:t xml:space="preserve"> </w:t>
      </w:r>
    </w:p>
    <w:p w14:paraId="7FB60C43" w14:textId="75332C11" w:rsidR="00DB661E" w:rsidRPr="00986DF9" w:rsidRDefault="00EE5003" w:rsidP="00986DF9">
      <w:pPr>
        <w:pStyle w:val="Akapitzlist"/>
        <w:numPr>
          <w:ilvl w:val="0"/>
          <w:numId w:val="6"/>
        </w:numPr>
        <w:spacing w:after="5" w:line="269" w:lineRule="auto"/>
        <w:ind w:right="1401"/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k</w:t>
      </w:r>
      <w:r w:rsidR="00DB661E" w:rsidRPr="00986DF9">
        <w:rPr>
          <w:rFonts w:ascii="Times New Roman" w:hAnsi="Times New Roman" w:cs="Times New Roman"/>
        </w:rPr>
        <w:t>ryterium oceny ofert:</w:t>
      </w:r>
      <w:r w:rsidR="00DB661E" w:rsidRPr="00986DF9">
        <w:rPr>
          <w:rFonts w:ascii="Times New Roman" w:eastAsia="Times New Roman" w:hAnsi="Times New Roman" w:cs="Times New Roman"/>
          <w:b/>
        </w:rPr>
        <w:t xml:space="preserve"> </w:t>
      </w:r>
      <w:r w:rsidR="00227561" w:rsidRPr="00986DF9">
        <w:rPr>
          <w:rFonts w:ascii="Times New Roman" w:eastAsia="Times New Roman" w:hAnsi="Times New Roman" w:cs="Times New Roman"/>
          <w:b/>
        </w:rPr>
        <w:t>Cena i doświadczenie</w:t>
      </w:r>
      <w:r w:rsidR="00A15650" w:rsidRPr="00986DF9">
        <w:rPr>
          <w:rFonts w:ascii="Times New Roman" w:eastAsia="Times New Roman" w:hAnsi="Times New Roman" w:cs="Times New Roman"/>
          <w:b/>
        </w:rPr>
        <w:t>.</w:t>
      </w:r>
    </w:p>
    <w:p w14:paraId="752C2A38" w14:textId="77777777" w:rsidR="00A15650" w:rsidRPr="00986DF9" w:rsidRDefault="00A15650" w:rsidP="00986DF9">
      <w:pPr>
        <w:pStyle w:val="Akapitzlist"/>
        <w:spacing w:after="5" w:line="269" w:lineRule="auto"/>
        <w:ind w:left="715" w:right="1401"/>
        <w:jc w:val="both"/>
        <w:rPr>
          <w:rFonts w:ascii="Times New Roman" w:hAnsi="Times New Roman" w:cs="Times New Roman"/>
        </w:rPr>
      </w:pPr>
    </w:p>
    <w:p w14:paraId="28D59C44" w14:textId="74D01E93" w:rsidR="007A6954" w:rsidRPr="00986DF9" w:rsidRDefault="007A6954" w:rsidP="004637AF">
      <w:pPr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>Kierownik Gminnego Ośrodka Pomocy Społecznej w Tomaszowie Lubelskim</w:t>
      </w:r>
      <w:r w:rsidR="009663B8" w:rsidRPr="00986DF9">
        <w:rPr>
          <w:rFonts w:ascii="Times New Roman" w:hAnsi="Times New Roman" w:cs="Times New Roman"/>
        </w:rPr>
        <w:t xml:space="preserve"> i</w:t>
      </w:r>
      <w:r w:rsidRPr="00986DF9">
        <w:rPr>
          <w:rFonts w:ascii="Times New Roman" w:hAnsi="Times New Roman" w:cs="Times New Roman"/>
        </w:rPr>
        <w:t xml:space="preserve">nformuje, że </w:t>
      </w:r>
      <w:r w:rsidR="009663B8" w:rsidRPr="00986DF9">
        <w:rPr>
          <w:rFonts w:ascii="Times New Roman" w:hAnsi="Times New Roman" w:cs="Times New Roman"/>
        </w:rPr>
        <w:br/>
      </w:r>
      <w:r w:rsidRPr="00986DF9">
        <w:rPr>
          <w:rFonts w:ascii="Times New Roman" w:hAnsi="Times New Roman" w:cs="Times New Roman"/>
        </w:rPr>
        <w:t>w postępowaniu dokonano oceny następując</w:t>
      </w:r>
      <w:r w:rsidR="00FD31AE">
        <w:rPr>
          <w:rFonts w:ascii="Times New Roman" w:hAnsi="Times New Roman" w:cs="Times New Roman"/>
        </w:rPr>
        <w:t>ej</w:t>
      </w:r>
      <w:r w:rsidRPr="00986DF9">
        <w:rPr>
          <w:rFonts w:ascii="Times New Roman" w:hAnsi="Times New Roman" w:cs="Times New Roman"/>
        </w:rPr>
        <w:t xml:space="preserve"> ofert</w:t>
      </w:r>
      <w:r w:rsidR="00FD31AE">
        <w:rPr>
          <w:rFonts w:ascii="Times New Roman" w:hAnsi="Times New Roman" w:cs="Times New Roman"/>
        </w:rPr>
        <w:t>y</w:t>
      </w:r>
      <w:r w:rsidRPr="00986DF9">
        <w:rPr>
          <w:rFonts w:ascii="Times New Roman" w:hAnsi="Times New Roman" w:cs="Times New Roman"/>
        </w:rPr>
        <w:t xml:space="preserve"> spełniają</w:t>
      </w:r>
      <w:r w:rsidR="00FD31AE">
        <w:rPr>
          <w:rFonts w:ascii="Times New Roman" w:hAnsi="Times New Roman" w:cs="Times New Roman"/>
        </w:rPr>
        <w:t>cej</w:t>
      </w:r>
      <w:r w:rsidRPr="00986DF9">
        <w:rPr>
          <w:rFonts w:ascii="Times New Roman" w:hAnsi="Times New Roman" w:cs="Times New Roman"/>
        </w:rPr>
        <w:t xml:space="preserve"> warunki postępowania:</w:t>
      </w:r>
    </w:p>
    <w:p w14:paraId="694BD573" w14:textId="6F855026" w:rsidR="00A15650" w:rsidRPr="00FD31AE" w:rsidRDefault="00A15650" w:rsidP="00FD31AE">
      <w:pPr>
        <w:jc w:val="both"/>
        <w:rPr>
          <w:rFonts w:ascii="Times New Roman" w:hAnsi="Times New Roman" w:cs="Times New Roman"/>
        </w:rPr>
      </w:pPr>
      <w:r w:rsidRPr="00986DF9">
        <w:rPr>
          <w:rFonts w:ascii="Times New Roman" w:hAnsi="Times New Roman" w:cs="Times New Roman"/>
        </w:rPr>
        <w:t xml:space="preserve">Oferta </w:t>
      </w:r>
      <w:r w:rsidR="00FD31AE">
        <w:rPr>
          <w:rFonts w:ascii="Times New Roman" w:hAnsi="Times New Roman" w:cs="Times New Roman"/>
        </w:rPr>
        <w:t>1. Ewa Krajewska, zam. Przeorsk 12,</w:t>
      </w:r>
      <w:r w:rsidR="00E32453" w:rsidRPr="00986DF9">
        <w:rPr>
          <w:rFonts w:ascii="Times New Roman" w:hAnsi="Times New Roman" w:cs="Times New Roman"/>
        </w:rPr>
        <w:t xml:space="preserve"> 22-600 Tomaszów Lubelski</w:t>
      </w:r>
    </w:p>
    <w:p w14:paraId="7CB1F63E" w14:textId="0EBD210F" w:rsidR="00E32453" w:rsidRPr="00986DF9" w:rsidRDefault="00E32453" w:rsidP="00FD31AE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986DF9">
        <w:rPr>
          <w:rFonts w:ascii="Times New Roman" w:hAnsi="Times New Roman" w:cs="Times New Roman"/>
          <w:kern w:val="0"/>
          <w14:ligatures w14:val="none"/>
        </w:rPr>
        <w:t>Biorąc powyższe pod uwagę wyłoniono Wykonawc</w:t>
      </w:r>
      <w:r w:rsidR="00FD31AE">
        <w:rPr>
          <w:rFonts w:ascii="Times New Roman" w:hAnsi="Times New Roman" w:cs="Times New Roman"/>
          <w:kern w:val="0"/>
          <w14:ligatures w14:val="none"/>
        </w:rPr>
        <w:t>ę</w:t>
      </w:r>
      <w:r w:rsidRPr="00986DF9">
        <w:rPr>
          <w:rFonts w:ascii="Times New Roman" w:hAnsi="Times New Roman" w:cs="Times New Roman"/>
          <w:kern w:val="0"/>
          <w14:ligatures w14:val="none"/>
        </w:rPr>
        <w:t xml:space="preserve"> postępowania</w:t>
      </w:r>
      <w:r w:rsidR="00FD31AE">
        <w:rPr>
          <w:rFonts w:ascii="Times New Roman" w:hAnsi="Times New Roman" w:cs="Times New Roman"/>
          <w:kern w:val="0"/>
          <w14:ligatures w14:val="none"/>
        </w:rPr>
        <w:t xml:space="preserve">, z którym </w:t>
      </w:r>
      <w:r w:rsidRPr="00986DF9">
        <w:rPr>
          <w:rFonts w:ascii="Times New Roman" w:hAnsi="Times New Roman" w:cs="Times New Roman"/>
          <w:kern w:val="0"/>
          <w14:ligatures w14:val="none"/>
        </w:rPr>
        <w:t>zostanie podpisana umowa.</w:t>
      </w:r>
    </w:p>
    <w:sectPr w:rsidR="00E32453" w:rsidRPr="00986D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236D" w14:textId="77777777" w:rsidR="00A3393E" w:rsidRDefault="00A3393E" w:rsidP="00DF1718">
      <w:pPr>
        <w:spacing w:after="0" w:line="240" w:lineRule="auto"/>
      </w:pPr>
      <w:r>
        <w:separator/>
      </w:r>
    </w:p>
  </w:endnote>
  <w:endnote w:type="continuationSeparator" w:id="0">
    <w:p w14:paraId="512B5F31" w14:textId="77777777" w:rsidR="00A3393E" w:rsidRDefault="00A3393E" w:rsidP="00DF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038B" w14:textId="77777777" w:rsidR="00A3393E" w:rsidRDefault="00A3393E" w:rsidP="00DF1718">
      <w:pPr>
        <w:spacing w:after="0" w:line="240" w:lineRule="auto"/>
      </w:pPr>
      <w:r>
        <w:separator/>
      </w:r>
    </w:p>
  </w:footnote>
  <w:footnote w:type="continuationSeparator" w:id="0">
    <w:p w14:paraId="06E0F1F2" w14:textId="77777777" w:rsidR="00A3393E" w:rsidRDefault="00A3393E" w:rsidP="00DF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5731" w14:textId="468266CE" w:rsidR="00DF1718" w:rsidRDefault="00DF1718">
    <w:pPr>
      <w:pStyle w:val="Nagwek"/>
    </w:pPr>
    <w:r>
      <w:rPr>
        <w:noProof/>
      </w:rPr>
      <w:drawing>
        <wp:inline distT="0" distB="0" distL="0" distR="0" wp14:anchorId="13AED12B" wp14:editId="349B1A6A">
          <wp:extent cx="5715000" cy="600075"/>
          <wp:effectExtent l="0" t="0" r="0" b="9525"/>
          <wp:docPr id="12503768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376840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51148" w14:textId="77777777" w:rsidR="00DF1718" w:rsidRDefault="00DF1718">
    <w:pPr>
      <w:pStyle w:val="Nagwek"/>
    </w:pPr>
  </w:p>
  <w:p w14:paraId="2642AB2D" w14:textId="77777777" w:rsidR="00DF1718" w:rsidRPr="00DF1718" w:rsidRDefault="00DF1718" w:rsidP="00536D46">
    <w:pPr>
      <w:tabs>
        <w:tab w:val="left" w:pos="3060"/>
        <w:tab w:val="center" w:pos="5060"/>
      </w:tabs>
      <w:spacing w:before="21" w:after="0" w:line="256" w:lineRule="auto"/>
      <w:jc w:val="center"/>
      <w:rPr>
        <w:rFonts w:eastAsia="Arial MT" w:cstheme="minorHAnsi"/>
        <w:spacing w:val="38"/>
        <w:kern w:val="0"/>
        <w:sz w:val="16"/>
        <w:szCs w:val="16"/>
        <w14:ligatures w14:val="none"/>
      </w:rPr>
    </w:pPr>
    <w:r w:rsidRPr="00DF1718">
      <w:rPr>
        <w:rFonts w:eastAsia="Arial MT" w:cstheme="minorHAnsi"/>
        <w:kern w:val="0"/>
        <w:sz w:val="16"/>
        <w:szCs w:val="16"/>
        <w14:ligatures w14:val="none"/>
      </w:rPr>
      <w:t>Projekt pt.</w:t>
    </w:r>
    <w:r w:rsidRPr="00DF1718">
      <w:rPr>
        <w:rFonts w:ascii="Tahoma" w:eastAsia="Arial MT" w:hAnsi="Tahoma" w:cs="Tahoma"/>
        <w:kern w:val="0"/>
        <w:sz w:val="16"/>
        <w:szCs w:val="16"/>
        <w14:ligatures w14:val="none"/>
      </w:rPr>
      <w:t xml:space="preserve"> </w:t>
    </w:r>
    <w:r w:rsidRPr="00DF1718">
      <w:rPr>
        <w:rFonts w:ascii="Tahoma" w:eastAsia="Arial MT" w:hAnsi="Tahoma" w:cs="Tahoma"/>
        <w:b/>
        <w:bCs/>
        <w:kern w:val="0"/>
        <w:sz w:val="16"/>
        <w:szCs w:val="16"/>
        <w14:ligatures w14:val="none"/>
      </w:rPr>
      <w:t>„</w:t>
    </w:r>
    <w:r w:rsidRPr="00DF1718">
      <w:rPr>
        <w:rFonts w:eastAsia="Arial MT" w:cstheme="minorHAnsi"/>
        <w:b/>
        <w:bCs/>
        <w:kern w:val="0"/>
        <w:sz w:val="16"/>
        <w:szCs w:val="16"/>
        <w14:ligatures w14:val="none"/>
      </w:rPr>
      <w:t>Rozwój</w:t>
    </w:r>
    <w:r w:rsidRPr="00DF1718">
      <w:rPr>
        <w:rFonts w:eastAsia="Arial MT" w:cstheme="minorHAnsi"/>
        <w:b/>
        <w:bCs/>
        <w:spacing w:val="-5"/>
        <w:kern w:val="0"/>
        <w:sz w:val="16"/>
        <w:szCs w:val="16"/>
        <w14:ligatures w14:val="none"/>
      </w:rPr>
      <w:t xml:space="preserve"> </w:t>
    </w:r>
    <w:r w:rsidRPr="00DF1718">
      <w:rPr>
        <w:rFonts w:eastAsia="Arial MT" w:cstheme="minorHAnsi"/>
        <w:b/>
        <w:bCs/>
        <w:kern w:val="0"/>
        <w:sz w:val="16"/>
        <w:szCs w:val="16"/>
        <w14:ligatures w14:val="none"/>
      </w:rPr>
      <w:t>usług</w:t>
    </w:r>
    <w:r w:rsidRPr="00DF1718">
      <w:rPr>
        <w:rFonts w:eastAsia="Arial MT" w:cstheme="minorHAnsi"/>
        <w:b/>
        <w:bCs/>
        <w:spacing w:val="-5"/>
        <w:kern w:val="0"/>
        <w:sz w:val="16"/>
        <w:szCs w:val="16"/>
        <w14:ligatures w14:val="none"/>
      </w:rPr>
      <w:t xml:space="preserve"> </w:t>
    </w:r>
    <w:r w:rsidRPr="00DF1718">
      <w:rPr>
        <w:rFonts w:eastAsia="Arial MT" w:cstheme="minorHAnsi"/>
        <w:b/>
        <w:bCs/>
        <w:kern w:val="0"/>
        <w:sz w:val="16"/>
        <w:szCs w:val="16"/>
        <w14:ligatures w14:val="none"/>
      </w:rPr>
      <w:t>społecznych</w:t>
    </w:r>
    <w:r w:rsidRPr="00DF1718">
      <w:rPr>
        <w:rFonts w:eastAsia="Arial MT" w:cstheme="minorHAnsi"/>
        <w:b/>
        <w:bCs/>
        <w:spacing w:val="-4"/>
        <w:kern w:val="0"/>
        <w:sz w:val="16"/>
        <w:szCs w:val="16"/>
        <w14:ligatures w14:val="none"/>
      </w:rPr>
      <w:t xml:space="preserve"> </w:t>
    </w:r>
    <w:r w:rsidRPr="00DF1718">
      <w:rPr>
        <w:rFonts w:eastAsia="Arial MT" w:cstheme="minorHAnsi"/>
        <w:b/>
        <w:bCs/>
        <w:kern w:val="0"/>
        <w:sz w:val="16"/>
        <w:szCs w:val="16"/>
        <w14:ligatures w14:val="none"/>
      </w:rPr>
      <w:t>w</w:t>
    </w:r>
    <w:r w:rsidRPr="00DF1718">
      <w:rPr>
        <w:rFonts w:eastAsia="Arial MT" w:cstheme="minorHAnsi"/>
        <w:b/>
        <w:bCs/>
        <w:spacing w:val="-5"/>
        <w:kern w:val="0"/>
        <w:sz w:val="16"/>
        <w:szCs w:val="16"/>
        <w14:ligatures w14:val="none"/>
      </w:rPr>
      <w:t xml:space="preserve"> </w:t>
    </w:r>
    <w:r w:rsidRPr="00DF1718">
      <w:rPr>
        <w:rFonts w:eastAsia="Arial MT" w:cstheme="minorHAnsi"/>
        <w:b/>
        <w:bCs/>
        <w:kern w:val="0"/>
        <w:sz w:val="16"/>
        <w:szCs w:val="16"/>
        <w14:ligatures w14:val="none"/>
      </w:rPr>
      <w:t>Gminie</w:t>
    </w:r>
    <w:r w:rsidRPr="00DF1718">
      <w:rPr>
        <w:rFonts w:eastAsia="Arial MT" w:cstheme="minorHAnsi"/>
        <w:b/>
        <w:bCs/>
        <w:spacing w:val="-6"/>
        <w:kern w:val="0"/>
        <w:sz w:val="16"/>
        <w:szCs w:val="16"/>
        <w14:ligatures w14:val="none"/>
      </w:rPr>
      <w:t xml:space="preserve"> </w:t>
    </w:r>
    <w:r w:rsidRPr="00DF1718">
      <w:rPr>
        <w:rFonts w:eastAsia="Arial MT" w:cstheme="minorHAnsi"/>
        <w:b/>
        <w:bCs/>
        <w:kern w:val="0"/>
        <w:sz w:val="16"/>
        <w:szCs w:val="16"/>
        <w14:ligatures w14:val="none"/>
      </w:rPr>
      <w:t>Tomaszów Lubelski”</w:t>
    </w:r>
  </w:p>
  <w:p w14:paraId="66ADA1D5" w14:textId="77777777" w:rsidR="00DF1718" w:rsidRPr="00DF1718" w:rsidRDefault="00DF1718" w:rsidP="00536D46">
    <w:pPr>
      <w:spacing w:before="21" w:after="0" w:line="256" w:lineRule="auto"/>
      <w:jc w:val="center"/>
      <w:rPr>
        <w:rFonts w:eastAsia="Arial MT" w:cstheme="minorHAnsi"/>
        <w:kern w:val="0"/>
        <w:sz w:val="16"/>
        <w:szCs w:val="16"/>
        <w:shd w:val="clear" w:color="auto" w:fill="FFFFFF"/>
        <w14:ligatures w14:val="none"/>
      </w:rPr>
    </w:pPr>
    <w:r w:rsidRPr="00DF1718">
      <w:rPr>
        <w:rFonts w:eastAsia="Arial MT" w:cstheme="minorHAnsi"/>
        <w:kern w:val="0"/>
        <w:sz w:val="16"/>
        <w:szCs w:val="16"/>
        <w:shd w:val="clear" w:color="auto" w:fill="FFFFFF"/>
        <w14:ligatures w14:val="none"/>
      </w:rPr>
      <w:t>w ramach działania 8.5 Usługi społeczne Priorytetu VIII Zwiększenie spójności społecznej</w:t>
    </w:r>
  </w:p>
  <w:p w14:paraId="634BE177" w14:textId="55BCBE24" w:rsidR="00DF1718" w:rsidRPr="00DF1718" w:rsidRDefault="00DF1718" w:rsidP="00536D46">
    <w:pPr>
      <w:spacing w:before="21" w:after="0" w:line="256" w:lineRule="auto"/>
      <w:jc w:val="center"/>
      <w:rPr>
        <w:rFonts w:eastAsia="Arial MT" w:cstheme="minorHAnsi"/>
        <w:kern w:val="0"/>
        <w:sz w:val="16"/>
        <w:szCs w:val="16"/>
        <w:shd w:val="clear" w:color="auto" w:fill="FFFFFF"/>
        <w14:ligatures w14:val="none"/>
      </w:rPr>
    </w:pPr>
    <w:r w:rsidRPr="00DF1718">
      <w:rPr>
        <w:rFonts w:eastAsia="Arial MT" w:cstheme="minorHAnsi"/>
        <w:kern w:val="0"/>
        <w:sz w:val="16"/>
        <w:szCs w:val="16"/>
        <w:shd w:val="clear" w:color="auto" w:fill="FFFFFF"/>
        <w14:ligatures w14:val="none"/>
      </w:rPr>
      <w:t xml:space="preserve">Programu Fundusze Europejskie dla Lubelskiego 2021-2027 </w:t>
    </w:r>
    <w:r w:rsidRPr="00DF1718">
      <w:rPr>
        <w:rFonts w:eastAsia="Arial MT" w:cstheme="minorHAnsi"/>
        <w:kern w:val="0"/>
        <w:sz w:val="16"/>
        <w:szCs w:val="18"/>
        <w14:ligatures w14:val="none"/>
      </w:rPr>
      <w:t>dofinansowanego ze środków Europejskiego Funduszu Społecznego Plus</w:t>
    </w:r>
  </w:p>
  <w:p w14:paraId="61F8F101" w14:textId="77777777" w:rsidR="00DF1718" w:rsidRDefault="00DF17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527C"/>
    <w:multiLevelType w:val="hybridMultilevel"/>
    <w:tmpl w:val="6910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50D2"/>
    <w:multiLevelType w:val="hybridMultilevel"/>
    <w:tmpl w:val="84309ED0"/>
    <w:lvl w:ilvl="0" w:tplc="12C2F9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A9C98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05F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4A79E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A2D9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BC93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F85CE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C94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03C5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11F92"/>
    <w:multiLevelType w:val="hybridMultilevel"/>
    <w:tmpl w:val="A97EF6A2"/>
    <w:lvl w:ilvl="0" w:tplc="4AA28C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8FD6A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849F6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097D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6D7B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B432A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C4F4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AD90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ACAF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5926DD"/>
    <w:multiLevelType w:val="hybridMultilevel"/>
    <w:tmpl w:val="085E742A"/>
    <w:lvl w:ilvl="0" w:tplc="478EA66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" w15:restartNumberingAfterBreak="0">
    <w:nsid w:val="4EA139B9"/>
    <w:multiLevelType w:val="hybridMultilevel"/>
    <w:tmpl w:val="77845D7E"/>
    <w:lvl w:ilvl="0" w:tplc="2F589FA2">
      <w:start w:val="1"/>
      <w:numFmt w:val="lowerLetter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630D4891"/>
    <w:multiLevelType w:val="hybridMultilevel"/>
    <w:tmpl w:val="82266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21367">
    <w:abstractNumId w:val="0"/>
  </w:num>
  <w:num w:numId="2" w16cid:durableId="1205869229">
    <w:abstractNumId w:val="3"/>
  </w:num>
  <w:num w:numId="3" w16cid:durableId="1506553331">
    <w:abstractNumId w:val="1"/>
  </w:num>
  <w:num w:numId="4" w16cid:durableId="377164432">
    <w:abstractNumId w:val="2"/>
  </w:num>
  <w:num w:numId="5" w16cid:durableId="1991471936">
    <w:abstractNumId w:val="5"/>
  </w:num>
  <w:num w:numId="6" w16cid:durableId="1900634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28"/>
    <w:rsid w:val="00111877"/>
    <w:rsid w:val="00191247"/>
    <w:rsid w:val="00227561"/>
    <w:rsid w:val="003375EA"/>
    <w:rsid w:val="004637AF"/>
    <w:rsid w:val="0050416D"/>
    <w:rsid w:val="00536D46"/>
    <w:rsid w:val="00555705"/>
    <w:rsid w:val="00733CAD"/>
    <w:rsid w:val="007A6954"/>
    <w:rsid w:val="00802D47"/>
    <w:rsid w:val="00892FC9"/>
    <w:rsid w:val="009663B8"/>
    <w:rsid w:val="00985509"/>
    <w:rsid w:val="00986DF9"/>
    <w:rsid w:val="009C3C7A"/>
    <w:rsid w:val="009D19B8"/>
    <w:rsid w:val="00A15650"/>
    <w:rsid w:val="00A3393E"/>
    <w:rsid w:val="00A56141"/>
    <w:rsid w:val="00B41ABA"/>
    <w:rsid w:val="00BC05DD"/>
    <w:rsid w:val="00BC3536"/>
    <w:rsid w:val="00C82CC0"/>
    <w:rsid w:val="00D05028"/>
    <w:rsid w:val="00DB661E"/>
    <w:rsid w:val="00DF1718"/>
    <w:rsid w:val="00E32453"/>
    <w:rsid w:val="00EE5003"/>
    <w:rsid w:val="00FA4BD7"/>
    <w:rsid w:val="00FB4CD6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A534"/>
  <w15:chartTrackingRefBased/>
  <w15:docId w15:val="{3E2403D0-6CE3-4C48-B197-5D27C4D0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0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02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3245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718"/>
  </w:style>
  <w:style w:type="paragraph" w:styleId="Stopka">
    <w:name w:val="footer"/>
    <w:basedOn w:val="Normalny"/>
    <w:link w:val="StopkaZnak"/>
    <w:uiPriority w:val="99"/>
    <w:unhideWhenUsed/>
    <w:rsid w:val="00DF1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718"/>
  </w:style>
  <w:style w:type="character" w:styleId="Hipercze">
    <w:name w:val="Hyperlink"/>
    <w:basedOn w:val="Domylnaczcionkaakapitu"/>
    <w:uiPriority w:val="99"/>
    <w:unhideWhenUsed/>
    <w:rsid w:val="00DF17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7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Malgosia.Zelichowska</dc:creator>
  <cp:keywords/>
  <dc:description/>
  <cp:lastModifiedBy>Jolanta.Zielinska@GOPSTL.local</cp:lastModifiedBy>
  <cp:revision>9</cp:revision>
  <cp:lastPrinted>2025-01-15T12:48:00Z</cp:lastPrinted>
  <dcterms:created xsi:type="dcterms:W3CDTF">2025-01-15T12:36:00Z</dcterms:created>
  <dcterms:modified xsi:type="dcterms:W3CDTF">2025-05-22T11:47:00Z</dcterms:modified>
</cp:coreProperties>
</file>